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8E" w:rsidRPr="00EA425C" w:rsidRDefault="00EA425C">
      <w:pPr>
        <w:rPr>
          <w:rFonts w:ascii="Arial" w:hAnsi="Arial" w:cs="Arial"/>
          <w:b/>
          <w:bCs/>
          <w:color w:val="1A1A1A"/>
          <w:sz w:val="24"/>
          <w:szCs w:val="24"/>
        </w:rPr>
      </w:pPr>
      <w:r w:rsidRPr="00EA425C">
        <w:rPr>
          <w:rFonts w:ascii="Arial" w:hAnsi="Arial" w:cs="Arial"/>
          <w:color w:val="1A1A1A"/>
          <w:sz w:val="24"/>
          <w:szCs w:val="24"/>
          <w:shd w:val="clear" w:color="auto" w:fill="FFFFFF"/>
        </w:rPr>
        <w:t>Программа</w:t>
      </w:r>
      <w:r w:rsidRPr="00EA425C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повышения квалификации </w:t>
      </w:r>
      <w:r w:rsidRPr="00EA425C">
        <w:rPr>
          <w:rFonts w:ascii="Arial" w:hAnsi="Arial" w:cs="Arial"/>
          <w:b/>
          <w:bCs/>
          <w:color w:val="1A1A1A"/>
          <w:sz w:val="24"/>
          <w:szCs w:val="24"/>
        </w:rPr>
        <w:t xml:space="preserve">«Образовательный маршрут «Цифровая дидактика» (18+36 </w:t>
      </w:r>
      <w:proofErr w:type="spellStart"/>
      <w:r w:rsidRPr="00EA425C">
        <w:rPr>
          <w:rFonts w:ascii="Arial" w:hAnsi="Arial" w:cs="Arial"/>
          <w:b/>
          <w:bCs/>
          <w:color w:val="1A1A1A"/>
          <w:sz w:val="24"/>
          <w:szCs w:val="24"/>
        </w:rPr>
        <w:t>ак.ч</w:t>
      </w:r>
      <w:proofErr w:type="spellEnd"/>
      <w:r w:rsidRPr="00EA425C">
        <w:rPr>
          <w:rFonts w:ascii="Arial" w:hAnsi="Arial" w:cs="Arial"/>
          <w:b/>
          <w:bCs/>
          <w:color w:val="1A1A1A"/>
          <w:sz w:val="24"/>
          <w:szCs w:val="24"/>
        </w:rPr>
        <w:t>.)</w:t>
      </w:r>
    </w:p>
    <w:p w:rsidR="00EA425C" w:rsidRPr="00EA425C" w:rsidRDefault="00EA425C" w:rsidP="00EA42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A425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Программа </w:t>
      </w:r>
      <w:r w:rsidRPr="00EA425C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Образовательный маршрут «Цифровая дидактика»</w:t>
      </w:r>
      <w:r w:rsidRPr="00EA425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включает в себя 2 обязательных модуля и 2 удостоверения по итогам обучения с формулировками:</w:t>
      </w:r>
    </w:p>
    <w:p w:rsidR="00EA425C" w:rsidRPr="00EA425C" w:rsidRDefault="00EA425C" w:rsidP="00EA42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A425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Проектирование образовательного процесса при обучении детей-инвалидов и детей с ограниченными возможностями здоровья на основе закономерностей цифровой дидактики - 18 часов;</w:t>
      </w:r>
    </w:p>
    <w:p w:rsidR="00EA425C" w:rsidRPr="00EA425C" w:rsidRDefault="00EA425C" w:rsidP="00EA42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A425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Реализация принципов цифровой дидактики при обучении детей-инвалидов и детей с ограниченными возможностями здоровья - 36 часов.</w:t>
      </w:r>
    </w:p>
    <w:p w:rsidR="00EA425C" w:rsidRDefault="00EA425C" w:rsidP="00EA425C">
      <w:pPr>
        <w:pStyle w:val="228bf8a64b8551e1msonormal"/>
        <w:shd w:val="clear" w:color="auto" w:fill="FFFFFF"/>
        <w:ind w:left="720"/>
        <w:jc w:val="both"/>
        <w:rPr>
          <w:rFonts w:ascii="Arial" w:hAnsi="Arial" w:cs="Arial"/>
          <w:b/>
          <w:bCs/>
          <w:color w:val="1A1A1A"/>
          <w:sz w:val="28"/>
          <w:szCs w:val="28"/>
        </w:rPr>
      </w:pPr>
    </w:p>
    <w:p w:rsidR="00EA425C" w:rsidRDefault="00EA425C" w:rsidP="00EA425C">
      <w:pPr>
        <w:pStyle w:val="228bf8a64b8551e1msonormal"/>
        <w:shd w:val="clear" w:color="auto" w:fill="FFFFFF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25.54.001</w:t>
      </w:r>
    </w:p>
    <w:p w:rsidR="00EA425C" w:rsidRDefault="00EA425C" w:rsidP="00EA425C">
      <w:pPr>
        <w:pStyle w:val="623533f7ea2e5ae2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преподаватель Лебедева Маргарита Борисовна;</w:t>
      </w:r>
    </w:p>
    <w:p w:rsidR="00EA425C" w:rsidRDefault="00EA425C" w:rsidP="00EA425C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занятие: </w:t>
      </w:r>
      <w:r>
        <w:rPr>
          <w:color w:val="1A1A1A"/>
          <w:sz w:val="28"/>
          <w:szCs w:val="28"/>
          <w:u w:val="single"/>
        </w:rPr>
        <w:t>1 апреля в 16:00</w:t>
      </w:r>
      <w:r>
        <w:rPr>
          <w:color w:val="1A1A1A"/>
          <w:sz w:val="28"/>
          <w:szCs w:val="28"/>
        </w:rPr>
        <w:t> по адресу Вознесенский пр. д. 34 Н, ауд. -2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»);</w:t>
      </w:r>
    </w:p>
    <w:p w:rsidR="00EA425C" w:rsidRDefault="00EA425C" w:rsidP="00EA425C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 xml:space="preserve">расписание </w:t>
      </w:r>
      <w:proofErr w:type="spellStart"/>
      <w:r>
        <w:rPr>
          <w:color w:val="1A1A1A"/>
          <w:sz w:val="28"/>
          <w:szCs w:val="28"/>
        </w:rPr>
        <w:t>вебинаров</w:t>
      </w:r>
      <w:proofErr w:type="spellEnd"/>
      <w:r>
        <w:rPr>
          <w:color w:val="1A1A1A"/>
          <w:sz w:val="28"/>
          <w:szCs w:val="28"/>
        </w:rPr>
        <w:t xml:space="preserve"> - 8, 15, 22 апреля в 15:30;</w:t>
      </w:r>
    </w:p>
    <w:p w:rsidR="00EA425C" w:rsidRDefault="00EA425C" w:rsidP="00EA425C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очные занятия - 7, 14, 30 мая, место проведения: ул. Миргородская, д. 16, ауд. 42, 22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»).</w:t>
      </w:r>
    </w:p>
    <w:p w:rsidR="00EA425C" w:rsidRDefault="00EA425C" w:rsidP="00EA425C">
      <w:pPr>
        <w:tabs>
          <w:tab w:val="left" w:pos="284"/>
        </w:tabs>
      </w:pPr>
      <w:bookmarkStart w:id="0" w:name="_GoBack"/>
      <w:bookmarkEnd w:id="0"/>
    </w:p>
    <w:sectPr w:rsidR="00EA425C" w:rsidSect="00EA42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3A6"/>
    <w:multiLevelType w:val="multilevel"/>
    <w:tmpl w:val="F5B6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5F"/>
    <w:rsid w:val="00177E8E"/>
    <w:rsid w:val="008E029F"/>
    <w:rsid w:val="00EA425C"/>
    <w:rsid w:val="00E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41BC"/>
  <w15:chartTrackingRefBased/>
  <w15:docId w15:val="{BFC79C9F-6821-405E-BB50-271E7BC1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EA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3533f7ea2e5ae2msolistparagraph">
    <w:name w:val="623533f7ea2e5ae2msolistparagraph"/>
    <w:basedOn w:val="a"/>
    <w:rsid w:val="00EA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EA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EA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2</cp:revision>
  <dcterms:created xsi:type="dcterms:W3CDTF">2025-03-20T09:40:00Z</dcterms:created>
  <dcterms:modified xsi:type="dcterms:W3CDTF">2025-03-20T10:08:00Z</dcterms:modified>
</cp:coreProperties>
</file>