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1440"/>
        <w:gridCol w:w="4193"/>
      </w:tblGrid>
      <w:tr w:rsidR="00CA47F8" w:rsidRPr="00CA47F8" w:rsidTr="0057647C">
        <w:tc>
          <w:tcPr>
            <w:tcW w:w="4788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Руководитель ГО_____________________</w:t>
            </w:r>
          </w:p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(наименование организации)</w:t>
            </w:r>
          </w:p>
        </w:tc>
        <w:tc>
          <w:tcPr>
            <w:tcW w:w="1440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Директору СПб ГКУ «ПСО по Невскому району Санкт-Петербурга»</w:t>
            </w:r>
          </w:p>
        </w:tc>
      </w:tr>
      <w:tr w:rsidR="00CA47F8" w:rsidRPr="00CA47F8" w:rsidTr="0057647C">
        <w:tc>
          <w:tcPr>
            <w:tcW w:w="4788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1440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RPr="00CA47F8" w:rsidTr="0057647C">
        <w:tc>
          <w:tcPr>
            <w:tcW w:w="4788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(подпись,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Порману</w:t>
            </w:r>
            <w:proofErr w:type="spellEnd"/>
          </w:p>
        </w:tc>
      </w:tr>
      <w:tr w:rsidR="00CA47F8" w:rsidRPr="00CA47F8" w:rsidTr="0057647C">
        <w:tc>
          <w:tcPr>
            <w:tcW w:w="4788" w:type="dxa"/>
            <w:shd w:val="clear" w:color="auto" w:fill="auto"/>
          </w:tcPr>
          <w:p w:rsidR="00CA47F8" w:rsidRPr="00CA47F8" w:rsidRDefault="00CA47F8" w:rsidP="00E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«_____» ________________20</w:t>
            </w:r>
            <w:r w:rsidR="00E0687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shd w:val="clear" w:color="auto" w:fill="auto"/>
          </w:tcPr>
          <w:p w:rsidR="00CA47F8" w:rsidRPr="00CA47F8" w:rsidRDefault="00CA47F8" w:rsidP="00CA4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7F8" w:rsidRDefault="00CA47F8" w:rsidP="00CA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7F8" w:rsidRPr="00CA47F8" w:rsidRDefault="00CA47F8" w:rsidP="00CA4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F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A47F8" w:rsidRPr="00CA47F8" w:rsidRDefault="00CA47F8" w:rsidP="00CA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7F8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A47F8">
        <w:rPr>
          <w:rFonts w:ascii="Times New Roman" w:hAnsi="Times New Roman" w:cs="Times New Roman"/>
          <w:sz w:val="24"/>
          <w:szCs w:val="24"/>
        </w:rPr>
        <w:t>обучение специалистов по ГО</w:t>
      </w:r>
      <w:proofErr w:type="gramEnd"/>
      <w:r w:rsidRPr="00CA47F8">
        <w:rPr>
          <w:rFonts w:ascii="Times New Roman" w:hAnsi="Times New Roman" w:cs="Times New Roman"/>
          <w:sz w:val="24"/>
          <w:szCs w:val="24"/>
        </w:rPr>
        <w:t xml:space="preserve"> и РСЧС </w:t>
      </w:r>
    </w:p>
    <w:p w:rsidR="00CA47F8" w:rsidRPr="00CA47F8" w:rsidRDefault="00CA47F8" w:rsidP="00CA4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7F8">
        <w:rPr>
          <w:rFonts w:ascii="Times New Roman" w:hAnsi="Times New Roman" w:cs="Times New Roman"/>
          <w:sz w:val="24"/>
          <w:szCs w:val="24"/>
        </w:rPr>
        <w:t xml:space="preserve">на курсах гражданской обороны Невского района </w:t>
      </w:r>
    </w:p>
    <w:p w:rsidR="00CA47F8" w:rsidRPr="00CA47F8" w:rsidRDefault="00CA47F8" w:rsidP="00CA4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7F8">
        <w:rPr>
          <w:rFonts w:ascii="Times New Roman" w:hAnsi="Times New Roman" w:cs="Times New Roman"/>
          <w:b/>
          <w:sz w:val="24"/>
          <w:szCs w:val="24"/>
        </w:rPr>
        <w:t>на 20</w:t>
      </w:r>
      <w:r w:rsidR="00CE2D48">
        <w:rPr>
          <w:rFonts w:ascii="Times New Roman" w:hAnsi="Times New Roman" w:cs="Times New Roman"/>
          <w:b/>
          <w:sz w:val="24"/>
          <w:szCs w:val="24"/>
        </w:rPr>
        <w:t>17</w:t>
      </w:r>
      <w:r w:rsidRPr="00CA47F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47F8" w:rsidRP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1417"/>
        <w:gridCol w:w="1666"/>
      </w:tblGrid>
      <w:tr w:rsidR="00CA47F8" w:rsidRP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A47F8" w:rsidRPr="00C22743" w:rsidRDefault="00CA47F8" w:rsidP="0057647C">
            <w:pPr>
              <w:jc w:val="center"/>
            </w:pPr>
            <w:proofErr w:type="spellStart"/>
            <w:proofErr w:type="gramStart"/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категории </w:t>
            </w:r>
            <w:proofErr w:type="gramStart"/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1417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  <w:tc>
          <w:tcPr>
            <w:tcW w:w="1666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</w:p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</w:p>
        </w:tc>
      </w:tr>
      <w:tr w:rsidR="00CA47F8" w:rsidTr="00462949">
        <w:tc>
          <w:tcPr>
            <w:tcW w:w="10421" w:type="dxa"/>
            <w:gridSpan w:val="4"/>
            <w:vAlign w:val="center"/>
          </w:tcPr>
          <w:p w:rsidR="00CA47F8" w:rsidRPr="00F50577" w:rsidRDefault="00CA47F8" w:rsidP="00CA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50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  Должностные лица и специалисты ГО и РСЧС образовательных организаций</w:t>
            </w:r>
            <w:bookmarkEnd w:id="0"/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83" w:lineRule="exac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дошкольных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CA47F8" w:rsidRP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83" w:lineRule="exact"/>
              <w:ind w:right="1253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загородных оздоровительных лагерей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CA47F8" w:rsidRP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83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КЧС и ПБ дошкольных образовательных организаций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CA47F8" w:rsidRP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83" w:lineRule="exact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КЧС и ПБ дошкольных образовательных организаций)</w:t>
            </w:r>
            <w:proofErr w:type="gramEnd"/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6" w:type="dxa"/>
          </w:tcPr>
          <w:p w:rsidR="00CA47F8" w:rsidRP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DD1B2E">
        <w:tc>
          <w:tcPr>
            <w:tcW w:w="10421" w:type="dxa"/>
            <w:gridSpan w:val="4"/>
          </w:tcPr>
          <w:p w:rsidR="00CA47F8" w:rsidRDefault="00CA47F8" w:rsidP="00CA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нештатных формирований по обеспечению выполнения мероприятий по гражданской обороне</w:t>
            </w: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50" w:lineRule="exact"/>
              <w:ind w:righ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Постов радиационного и химического наблюдения (стационарных)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Санитарных постов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83" w:lineRule="exact"/>
              <w:ind w:right="1426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(звеньев) охраны общественного порядка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6379" w:type="dxa"/>
          </w:tcPr>
          <w:p w:rsidR="00CA47F8" w:rsidRPr="00CA47F8" w:rsidRDefault="00CA47F8" w:rsidP="0057647C">
            <w:pPr>
              <w:shd w:val="clear" w:color="auto" w:fill="FFFFFF"/>
              <w:spacing w:line="278" w:lineRule="exact"/>
              <w:ind w:right="250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(звеньев) по обслуживанию защитных сооружений гражданской обороны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66" w:type="dxa"/>
          </w:tcPr>
          <w:p w:rsid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F8" w:rsidTr="002B5D43">
        <w:tc>
          <w:tcPr>
            <w:tcW w:w="10421" w:type="dxa"/>
            <w:gridSpan w:val="4"/>
          </w:tcPr>
          <w:p w:rsidR="00CA47F8" w:rsidRDefault="00CA47F8" w:rsidP="00CA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Руководители и ответственные за пожарную безопасность организаций</w:t>
            </w:r>
          </w:p>
        </w:tc>
      </w:tr>
      <w:tr w:rsidR="00CA47F8" w:rsidTr="00CA47F8">
        <w:tc>
          <w:tcPr>
            <w:tcW w:w="959" w:type="dxa"/>
            <w:vAlign w:val="center"/>
          </w:tcPr>
          <w:p w:rsidR="00CA47F8" w:rsidRPr="00CA47F8" w:rsidRDefault="00CA47F8" w:rsidP="0057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center"/>
          </w:tcPr>
          <w:p w:rsidR="00CA47F8" w:rsidRPr="00CA47F8" w:rsidRDefault="00CA47F8" w:rsidP="005764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Руководители и ответственные за пожарную безопасность образовательных организаций, подведомственных администрациям районов, комитетам и управлениям Санкт-Петербурга</w:t>
            </w:r>
          </w:p>
        </w:tc>
        <w:tc>
          <w:tcPr>
            <w:tcW w:w="1417" w:type="dxa"/>
            <w:vAlign w:val="center"/>
          </w:tcPr>
          <w:p w:rsidR="00CA47F8" w:rsidRPr="00CA47F8" w:rsidRDefault="00CA47F8" w:rsidP="00CA47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:rsidR="00CA47F8" w:rsidRDefault="00CA47F8" w:rsidP="00CA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штаба 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уполномоченный</w:t>
      </w:r>
    </w:p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области решения задач ГО)</w:t>
      </w:r>
    </w:p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 20 ___ г.         _____________           _________________________    </w:t>
      </w:r>
    </w:p>
    <w:p w:rsidR="00CA47F8" w:rsidRPr="00CA47F8" w:rsidRDefault="00CA47F8" w:rsidP="00CA4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                           (Ф.И.О.)</w:t>
      </w:r>
    </w:p>
    <w:sectPr w:rsidR="00CA47F8" w:rsidRPr="00CA47F8" w:rsidSect="00CA47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78"/>
    <w:rsid w:val="004244E7"/>
    <w:rsid w:val="007F4378"/>
    <w:rsid w:val="00AD2035"/>
    <w:rsid w:val="00CA47F8"/>
    <w:rsid w:val="00CE2D48"/>
    <w:rsid w:val="00E06874"/>
    <w:rsid w:val="00F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admin</cp:lastModifiedBy>
  <cp:revision>2</cp:revision>
  <dcterms:created xsi:type="dcterms:W3CDTF">2016-12-02T10:44:00Z</dcterms:created>
  <dcterms:modified xsi:type="dcterms:W3CDTF">2016-12-02T10:44:00Z</dcterms:modified>
</cp:coreProperties>
</file>