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C358BE" w:rsidRDefault="00F57BAC">
      <w:pPr>
        <w:rPr>
          <w:rFonts w:ascii="Times New Roman" w:hAnsi="Times New Roman" w:cs="Times New Roman"/>
          <w:sz w:val="24"/>
          <w:szCs w:val="24"/>
        </w:rPr>
      </w:pPr>
      <w:r w:rsidRPr="00C358BE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F57BAC" w:rsidRPr="00C358BE" w:rsidRDefault="00F57BAC">
      <w:pPr>
        <w:rPr>
          <w:rFonts w:ascii="Times New Roman" w:hAnsi="Times New Roman" w:cs="Times New Roman"/>
          <w:sz w:val="24"/>
          <w:szCs w:val="24"/>
        </w:rPr>
      </w:pPr>
      <w:r w:rsidRPr="00C358BE">
        <w:rPr>
          <w:rFonts w:ascii="Times New Roman" w:hAnsi="Times New Roman" w:cs="Times New Roman"/>
          <w:sz w:val="24"/>
          <w:szCs w:val="24"/>
        </w:rPr>
        <w:t xml:space="preserve">До 30 июня можно направлять отказы заявителям в случае, если Вы направили приглашение с указанием сроков предоставления документов, а заявитель не явился (можно подождать после заявленного срока неделю максимум). Это будет отказ в связи с </w:t>
      </w:r>
      <w:proofErr w:type="spellStart"/>
      <w:r w:rsidRPr="00C358BE">
        <w:rPr>
          <w:rFonts w:ascii="Times New Roman" w:hAnsi="Times New Roman" w:cs="Times New Roman"/>
          <w:sz w:val="24"/>
          <w:szCs w:val="24"/>
        </w:rPr>
        <w:t>непредоставлением</w:t>
      </w:r>
      <w:proofErr w:type="spellEnd"/>
      <w:r w:rsidRPr="00C358BE">
        <w:rPr>
          <w:rFonts w:ascii="Times New Roman" w:hAnsi="Times New Roman" w:cs="Times New Roman"/>
          <w:sz w:val="24"/>
          <w:szCs w:val="24"/>
        </w:rPr>
        <w:t xml:space="preserve"> документов в указанные сроки. Также можно дать отказ с этой же пр</w:t>
      </w:r>
      <w:r w:rsidR="00C358BE" w:rsidRPr="00C358BE">
        <w:rPr>
          <w:rFonts w:ascii="Times New Roman" w:hAnsi="Times New Roman" w:cs="Times New Roman"/>
          <w:sz w:val="24"/>
          <w:szCs w:val="24"/>
        </w:rPr>
        <w:t>ичиной, если Вы пригласили заяв</w:t>
      </w:r>
      <w:r w:rsidRPr="00C358BE">
        <w:rPr>
          <w:rFonts w:ascii="Times New Roman" w:hAnsi="Times New Roman" w:cs="Times New Roman"/>
          <w:sz w:val="24"/>
          <w:szCs w:val="24"/>
        </w:rPr>
        <w:t xml:space="preserve">ителя, а потом увидели, что у него появился статус «документы приняты </w:t>
      </w:r>
      <w:proofErr w:type="gramStart"/>
      <w:r w:rsidRPr="00C358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58BE">
        <w:rPr>
          <w:rFonts w:ascii="Times New Roman" w:hAnsi="Times New Roman" w:cs="Times New Roman"/>
          <w:sz w:val="24"/>
          <w:szCs w:val="24"/>
        </w:rPr>
        <w:t xml:space="preserve"> другом ОУ»</w:t>
      </w:r>
      <w:r w:rsidR="00C358BE" w:rsidRPr="00C358BE">
        <w:rPr>
          <w:rFonts w:ascii="Times New Roman" w:hAnsi="Times New Roman" w:cs="Times New Roman"/>
          <w:sz w:val="24"/>
          <w:szCs w:val="24"/>
        </w:rPr>
        <w:t>.</w:t>
      </w:r>
    </w:p>
    <w:sectPr w:rsidR="00F57BAC" w:rsidRPr="00C358BE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7BAC"/>
    <w:rsid w:val="000F192E"/>
    <w:rsid w:val="0028071A"/>
    <w:rsid w:val="00301BEF"/>
    <w:rsid w:val="004B6EE7"/>
    <w:rsid w:val="004D6E2F"/>
    <w:rsid w:val="005E1D60"/>
    <w:rsid w:val="00687FC5"/>
    <w:rsid w:val="007C6891"/>
    <w:rsid w:val="00922C3D"/>
    <w:rsid w:val="009422D5"/>
    <w:rsid w:val="00A056E1"/>
    <w:rsid w:val="00A906B5"/>
    <w:rsid w:val="00AE5EEC"/>
    <w:rsid w:val="00B77364"/>
    <w:rsid w:val="00BB41A1"/>
    <w:rsid w:val="00C358BE"/>
    <w:rsid w:val="00C82B5F"/>
    <w:rsid w:val="00D37355"/>
    <w:rsid w:val="00F57BAC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2024-06-05T14:41:00Z</dcterms:created>
  <dcterms:modified xsi:type="dcterms:W3CDTF">2024-06-05T14:46:00Z</dcterms:modified>
</cp:coreProperties>
</file>