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EC" w:rsidRPr="00A945EC" w:rsidRDefault="00A945EC" w:rsidP="00A945EC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 w:rsidRPr="00A945EC">
        <w:rPr>
          <w:rFonts w:ascii="Times New Roman" w:hAnsi="Times New Roman"/>
          <w:b/>
          <w:bCs/>
          <w:i/>
          <w:color w:val="000000"/>
          <w:sz w:val="26"/>
          <w:szCs w:val="26"/>
        </w:rPr>
        <w:t>Приложение 1</w:t>
      </w:r>
    </w:p>
    <w:p w:rsidR="008A3ED3" w:rsidRPr="00806267" w:rsidRDefault="008A3ED3" w:rsidP="00C8379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06267">
        <w:rPr>
          <w:rFonts w:ascii="Times New Roman" w:hAnsi="Times New Roman"/>
          <w:b/>
          <w:bCs/>
          <w:color w:val="000000"/>
          <w:sz w:val="26"/>
          <w:szCs w:val="26"/>
        </w:rPr>
        <w:t xml:space="preserve">ИНСТРУКЦИЯ </w:t>
      </w:r>
      <w:r w:rsidR="00C8379E">
        <w:rPr>
          <w:rFonts w:ascii="Times New Roman" w:hAnsi="Times New Roman"/>
          <w:b/>
          <w:bCs/>
          <w:color w:val="000000"/>
          <w:sz w:val="26"/>
          <w:szCs w:val="26"/>
        </w:rPr>
        <w:t>по организации проведения</w:t>
      </w:r>
    </w:p>
    <w:p w:rsidR="00E0053A" w:rsidRPr="00806267" w:rsidRDefault="00BC69C0" w:rsidP="00BC69C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06267">
        <w:rPr>
          <w:rFonts w:ascii="Times New Roman" w:hAnsi="Times New Roman"/>
          <w:b/>
          <w:bCs/>
          <w:color w:val="000000"/>
          <w:sz w:val="26"/>
          <w:szCs w:val="26"/>
        </w:rPr>
        <w:t xml:space="preserve">Всероссийского исторического диктанта на тему событий </w:t>
      </w:r>
      <w:r w:rsidR="00E64B50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806267">
        <w:rPr>
          <w:rFonts w:ascii="Times New Roman" w:hAnsi="Times New Roman"/>
          <w:b/>
          <w:bCs/>
          <w:color w:val="000000"/>
          <w:sz w:val="26"/>
          <w:szCs w:val="26"/>
        </w:rPr>
        <w:t>Великой Отечественной войны – «Диктант Победы»</w:t>
      </w:r>
      <w:r w:rsidR="00C93A38">
        <w:rPr>
          <w:rFonts w:ascii="Times New Roman" w:hAnsi="Times New Roman"/>
          <w:b/>
          <w:bCs/>
          <w:color w:val="000000"/>
          <w:sz w:val="26"/>
          <w:szCs w:val="26"/>
        </w:rPr>
        <w:t xml:space="preserve"> в 2020 году.</w:t>
      </w:r>
    </w:p>
    <w:p w:rsidR="00BC69C0" w:rsidRPr="00806267" w:rsidRDefault="00BC69C0" w:rsidP="00BC69C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0053A" w:rsidRPr="0029724E" w:rsidRDefault="00E0053A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724E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29724E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DC416B" w:rsidRPr="0029724E">
        <w:rPr>
          <w:rFonts w:ascii="Times New Roman" w:hAnsi="Times New Roman"/>
          <w:b/>
          <w:bCs/>
          <w:color w:val="000000"/>
          <w:sz w:val="24"/>
          <w:szCs w:val="24"/>
        </w:rPr>
        <w:t>ОБЩИЕ СВЕДЕНИЯ</w:t>
      </w:r>
      <w:r w:rsidRPr="0029724E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E0053A" w:rsidRPr="0029724E" w:rsidRDefault="00BC69C0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724E">
        <w:rPr>
          <w:rFonts w:ascii="Times New Roman" w:hAnsi="Times New Roman"/>
          <w:b/>
          <w:bCs/>
          <w:color w:val="000000"/>
          <w:sz w:val="24"/>
          <w:szCs w:val="24"/>
        </w:rPr>
        <w:t>Всероссийский исторический диктант на тему событий Великой Отечественной войны – «Диктант Победы»</w:t>
      </w:r>
      <w:r w:rsidR="008A3ED3"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053A" w:rsidRPr="0029724E">
        <w:rPr>
          <w:rFonts w:ascii="Times New Roman" w:hAnsi="Times New Roman"/>
          <w:color w:val="000000"/>
          <w:sz w:val="24"/>
          <w:szCs w:val="24"/>
        </w:rPr>
        <w:t xml:space="preserve">(далее – Диктант) проводится в целях </w:t>
      </w:r>
      <w:r w:rsidR="00830A93" w:rsidRPr="0029724E">
        <w:rPr>
          <w:rFonts w:ascii="Times New Roman" w:hAnsi="Times New Roman"/>
          <w:color w:val="000000"/>
          <w:sz w:val="24"/>
          <w:szCs w:val="24"/>
        </w:rPr>
        <w:t>привлечения</w:t>
      </w:r>
      <w:r w:rsidR="00E0053A" w:rsidRPr="0029724E">
        <w:rPr>
          <w:rFonts w:ascii="Times New Roman" w:hAnsi="Times New Roman"/>
          <w:color w:val="000000"/>
          <w:sz w:val="24"/>
          <w:szCs w:val="24"/>
        </w:rPr>
        <w:t xml:space="preserve"> широкой общественности к изучению истории Великой Отечественной войны и повышени</w:t>
      </w:r>
      <w:r w:rsidR="00830A93" w:rsidRPr="0029724E">
        <w:rPr>
          <w:rFonts w:ascii="Times New Roman" w:hAnsi="Times New Roman"/>
          <w:color w:val="000000"/>
          <w:sz w:val="24"/>
          <w:szCs w:val="24"/>
        </w:rPr>
        <w:t>я</w:t>
      </w:r>
      <w:r w:rsidR="00E0053A" w:rsidRPr="0029724E">
        <w:rPr>
          <w:rFonts w:ascii="Times New Roman" w:hAnsi="Times New Roman"/>
          <w:color w:val="000000"/>
          <w:sz w:val="24"/>
          <w:szCs w:val="24"/>
        </w:rPr>
        <w:t xml:space="preserve"> исторической грамотности.</w:t>
      </w:r>
    </w:p>
    <w:p w:rsidR="00E0053A" w:rsidRPr="0029724E" w:rsidRDefault="00E0053A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24E">
        <w:rPr>
          <w:rFonts w:ascii="Times New Roman" w:hAnsi="Times New Roman"/>
          <w:b/>
          <w:color w:val="000000"/>
          <w:sz w:val="24"/>
          <w:szCs w:val="24"/>
        </w:rPr>
        <w:t>Задачами Диктанта являются:</w:t>
      </w:r>
    </w:p>
    <w:p w:rsidR="00CB1837" w:rsidRPr="0029724E" w:rsidRDefault="00CB1837" w:rsidP="00651FF2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>предоставление возможности участникам Диктанта получить независимую оценку своих знаний о событиях Великой Отечественной войны;</w:t>
      </w:r>
    </w:p>
    <w:p w:rsidR="00CB1837" w:rsidRPr="0029724E" w:rsidRDefault="00CB1837" w:rsidP="00651FF2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>поощрение участников Диктанта, показавших наиболее высокий уровень исторической грамотности при выполнении заданий;</w:t>
      </w:r>
    </w:p>
    <w:p w:rsidR="00CB1837" w:rsidRPr="0029724E" w:rsidRDefault="00CB1837" w:rsidP="00651FF2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>получение объективной информации об уровне исторической грамотности российского общества с целью выработки конкретных мер по улучшению ситуации в данной сфере;</w:t>
      </w:r>
    </w:p>
    <w:p w:rsidR="00CB1837" w:rsidRPr="0029724E" w:rsidRDefault="00CB1837" w:rsidP="00651FF2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 xml:space="preserve">привлечение внимания общественности и </w:t>
      </w:r>
      <w:r w:rsidR="007B6E81">
        <w:rPr>
          <w:rFonts w:ascii="Times New Roman" w:hAnsi="Times New Roman"/>
          <w:color w:val="000000"/>
          <w:sz w:val="24"/>
          <w:szCs w:val="24"/>
        </w:rPr>
        <w:t>средств массовой информации</w:t>
      </w:r>
      <w:r w:rsidR="00055CC9" w:rsidRPr="0029724E">
        <w:rPr>
          <w:rFonts w:ascii="Times New Roman" w:hAnsi="Times New Roman"/>
          <w:color w:val="000000"/>
          <w:sz w:val="24"/>
          <w:szCs w:val="24"/>
        </w:rPr>
        <w:t xml:space="preserve"> (далее – СМИ)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к проблеме сохранения исторической памяти о Великой Отечественной войне.</w:t>
      </w:r>
    </w:p>
    <w:p w:rsidR="006B6EE9" w:rsidRPr="0029724E" w:rsidRDefault="00E0053A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24E">
        <w:rPr>
          <w:rFonts w:ascii="Times New Roman" w:hAnsi="Times New Roman"/>
          <w:b/>
          <w:color w:val="000000"/>
          <w:sz w:val="24"/>
          <w:szCs w:val="24"/>
        </w:rPr>
        <w:t>Организаторами Диктанта являются</w:t>
      </w:r>
      <w:r w:rsidR="006B6EE9" w:rsidRPr="0029724E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2972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10857" w:rsidRPr="00E10857" w:rsidRDefault="00E10857" w:rsidP="00651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10857">
        <w:rPr>
          <w:rFonts w:ascii="Times New Roman" w:hAnsi="Times New Roman"/>
          <w:color w:val="000000"/>
          <w:sz w:val="24"/>
          <w:szCs w:val="24"/>
        </w:rPr>
        <w:t xml:space="preserve">Организаторами Диктанта являются Всероссийская политическая партия </w:t>
      </w:r>
      <w:r w:rsidR="00EC22A9">
        <w:rPr>
          <w:rFonts w:ascii="Times New Roman" w:hAnsi="Times New Roman"/>
          <w:color w:val="000000"/>
          <w:sz w:val="24"/>
          <w:szCs w:val="24"/>
        </w:rPr>
        <w:br/>
      </w:r>
      <w:r w:rsidRPr="00E10857">
        <w:rPr>
          <w:rFonts w:ascii="Times New Roman" w:hAnsi="Times New Roman"/>
          <w:b/>
          <w:color w:val="000000"/>
          <w:sz w:val="24"/>
          <w:szCs w:val="24"/>
        </w:rPr>
        <w:t xml:space="preserve">«ЕДИНАЯ РОССИЯ» </w:t>
      </w:r>
      <w:r w:rsidRPr="00E10857">
        <w:rPr>
          <w:rFonts w:ascii="Times New Roman" w:hAnsi="Times New Roman"/>
          <w:color w:val="000000"/>
          <w:sz w:val="24"/>
          <w:szCs w:val="24"/>
        </w:rPr>
        <w:t>(далее – Партия), Российское историческое общество, Российское военно-историческое общество</w:t>
      </w:r>
      <w:bookmarkStart w:id="0" w:name="_Hlk3056334"/>
      <w:r w:rsidRPr="00E10857">
        <w:rPr>
          <w:rFonts w:ascii="Times New Roman" w:hAnsi="Times New Roman"/>
          <w:color w:val="000000"/>
          <w:sz w:val="24"/>
          <w:szCs w:val="24"/>
        </w:rPr>
        <w:t xml:space="preserve"> и </w:t>
      </w:r>
      <w:bookmarkStart w:id="1" w:name="_Hlk3056456"/>
      <w:r w:rsidRPr="00E10857">
        <w:rPr>
          <w:rFonts w:ascii="Times New Roman" w:hAnsi="Times New Roman"/>
          <w:bCs/>
          <w:sz w:val="24"/>
          <w:szCs w:val="24"/>
          <w:shd w:val="clear" w:color="auto" w:fill="FFFFFF"/>
        </w:rPr>
        <w:t>Всероссийское общественное движение «Волонтеры Победы</w:t>
      </w:r>
      <w:bookmarkEnd w:id="0"/>
      <w:r w:rsidRPr="00E10857">
        <w:rPr>
          <w:rFonts w:ascii="Times New Roman" w:hAnsi="Times New Roman"/>
          <w:bCs/>
          <w:sz w:val="24"/>
          <w:szCs w:val="24"/>
          <w:shd w:val="clear" w:color="auto" w:fill="FFFFFF"/>
        </w:rPr>
        <w:t>», 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 (</w:t>
      </w:r>
      <w:proofErr w:type="spellStart"/>
      <w:r w:rsidRPr="00E10857">
        <w:rPr>
          <w:rFonts w:ascii="Times New Roman" w:hAnsi="Times New Roman"/>
          <w:bCs/>
          <w:sz w:val="24"/>
          <w:szCs w:val="24"/>
          <w:shd w:val="clear" w:color="auto" w:fill="FFFFFF"/>
        </w:rPr>
        <w:t>Россотрудничество</w:t>
      </w:r>
      <w:proofErr w:type="spellEnd"/>
      <w:r w:rsidRPr="00E10857">
        <w:rPr>
          <w:rFonts w:ascii="Times New Roman" w:hAnsi="Times New Roman"/>
          <w:bCs/>
          <w:sz w:val="24"/>
          <w:szCs w:val="24"/>
          <w:shd w:val="clear" w:color="auto" w:fill="FFFFFF"/>
        </w:rPr>
        <w:t>), Общероссийская общественная организация «Российский союз ветеранов», Федеральная служба по надзору в сфере образования и науки (</w:t>
      </w:r>
      <w:proofErr w:type="spellStart"/>
      <w:r w:rsidRPr="00E10857">
        <w:rPr>
          <w:rFonts w:ascii="Times New Roman" w:hAnsi="Times New Roman"/>
          <w:bCs/>
          <w:sz w:val="24"/>
          <w:szCs w:val="24"/>
          <w:shd w:val="clear" w:color="auto" w:fill="FFFFFF"/>
        </w:rPr>
        <w:t>Росообрнадзор</w:t>
      </w:r>
      <w:proofErr w:type="spellEnd"/>
      <w:r w:rsidRPr="00E1085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) </w:t>
      </w:r>
      <w:r w:rsidRPr="00E10857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E10857">
        <w:rPr>
          <w:rFonts w:ascii="Times New Roman" w:hAnsi="Times New Roman"/>
          <w:color w:val="000000"/>
          <w:sz w:val="24"/>
          <w:szCs w:val="24"/>
        </w:rPr>
        <w:t>(далее – организаторы).</w:t>
      </w:r>
    </w:p>
    <w:p w:rsidR="00796FFB" w:rsidRDefault="00237AB9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 xml:space="preserve">Оперативное руководство подготовкой, проведением и подведением итогов Диктанта осуществляет Организационный комитет Диктанта, членами которого являются уполномоченные представители организаторов, а также иных партнерских организаций. Участие в Организационном комитете Диктанта </w:t>
      </w:r>
      <w:r w:rsidR="00796FFB">
        <w:rPr>
          <w:rFonts w:ascii="Times New Roman" w:hAnsi="Times New Roman"/>
          <w:color w:val="000000"/>
          <w:sz w:val="24"/>
          <w:szCs w:val="24"/>
        </w:rPr>
        <w:t>осуществляется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на добровольной и безвозмездной основе. </w:t>
      </w:r>
    </w:p>
    <w:p w:rsidR="004814D6" w:rsidRPr="0029724E" w:rsidRDefault="00237AB9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9724E">
        <w:rPr>
          <w:rFonts w:ascii="Times New Roman" w:hAnsi="Times New Roman"/>
          <w:b/>
          <w:color w:val="000000"/>
          <w:sz w:val="24"/>
          <w:szCs w:val="24"/>
        </w:rPr>
        <w:t>Электронная почта Организационного комитета Диктанта</w:t>
      </w:r>
      <w:r w:rsidR="00E0053A" w:rsidRPr="0029724E">
        <w:rPr>
          <w:rFonts w:ascii="Times New Roman" w:hAnsi="Times New Roman"/>
          <w:color w:val="000000"/>
          <w:sz w:val="24"/>
          <w:szCs w:val="24"/>
        </w:rPr>
        <w:t>: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b/>
          <w:color w:val="000000"/>
          <w:sz w:val="24"/>
          <w:szCs w:val="24"/>
          <w:lang w:val="en-US"/>
        </w:rPr>
        <w:t>dp</w:t>
      </w:r>
      <w:r w:rsidRPr="0029724E">
        <w:rPr>
          <w:rFonts w:ascii="Times New Roman" w:hAnsi="Times New Roman"/>
          <w:b/>
          <w:color w:val="000000"/>
          <w:sz w:val="24"/>
          <w:szCs w:val="24"/>
        </w:rPr>
        <w:t>@</w:t>
      </w:r>
      <w:proofErr w:type="spellStart"/>
      <w:r w:rsidRPr="0029724E">
        <w:rPr>
          <w:rFonts w:ascii="Times New Roman" w:hAnsi="Times New Roman"/>
          <w:b/>
          <w:color w:val="000000"/>
          <w:sz w:val="24"/>
          <w:szCs w:val="24"/>
          <w:lang w:val="en-US"/>
        </w:rPr>
        <w:t>edinros</w:t>
      </w:r>
      <w:proofErr w:type="spellEnd"/>
      <w:r w:rsidRPr="0029724E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29724E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="00E0053A"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6761E" w:rsidRDefault="00530154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65C2">
        <w:rPr>
          <w:rFonts w:ascii="Times New Roman" w:hAnsi="Times New Roman"/>
          <w:color w:val="000000"/>
          <w:sz w:val="24"/>
          <w:szCs w:val="24"/>
        </w:rPr>
        <w:t>Ответственность за подготовку и</w:t>
      </w:r>
      <w:r w:rsidR="00E94842" w:rsidRPr="00BE65C2">
        <w:rPr>
          <w:rFonts w:ascii="Times New Roman" w:hAnsi="Times New Roman"/>
          <w:color w:val="000000"/>
          <w:sz w:val="24"/>
          <w:szCs w:val="24"/>
        </w:rPr>
        <w:t xml:space="preserve"> проведение Диктанта в субъекте </w:t>
      </w:r>
      <w:r w:rsidR="00E94842" w:rsidRPr="00BE65C2">
        <w:rPr>
          <w:rFonts w:ascii="Times New Roman" w:hAnsi="Times New Roman"/>
          <w:color w:val="000000"/>
          <w:sz w:val="24"/>
          <w:szCs w:val="24"/>
        </w:rPr>
        <w:br/>
      </w:r>
      <w:r w:rsidRPr="00BE65C2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несет Региональный организационный комитет </w:t>
      </w:r>
      <w:r w:rsidR="00A80DCE" w:rsidRPr="00BE65C2">
        <w:rPr>
          <w:rFonts w:ascii="Times New Roman" w:hAnsi="Times New Roman"/>
          <w:color w:val="000000"/>
          <w:sz w:val="24"/>
          <w:szCs w:val="24"/>
        </w:rPr>
        <w:t>«Наша Победа»</w:t>
      </w:r>
      <w:r w:rsidRPr="00BE65C2">
        <w:rPr>
          <w:rFonts w:ascii="Times New Roman" w:hAnsi="Times New Roman"/>
          <w:color w:val="000000"/>
          <w:sz w:val="24"/>
          <w:szCs w:val="24"/>
        </w:rPr>
        <w:t xml:space="preserve">, возглавляет который </w:t>
      </w:r>
      <w:r w:rsidRPr="00BE65C2">
        <w:rPr>
          <w:rFonts w:ascii="Times New Roman" w:hAnsi="Times New Roman"/>
          <w:sz w:val="24"/>
          <w:szCs w:val="24"/>
        </w:rPr>
        <w:t>Секретарь регионального отделения Партии</w:t>
      </w:r>
      <w:r w:rsidRPr="00BE65C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E65C2" w:rsidRPr="00BE65C2">
        <w:rPr>
          <w:rFonts w:ascii="Times New Roman" w:hAnsi="Times New Roman"/>
          <w:sz w:val="24"/>
          <w:szCs w:val="24"/>
        </w:rPr>
        <w:t xml:space="preserve">В состав Регионального оргкомитета входят высшее должностное лицо субъекта Российской Федерации (по согласованию), руководитель депутатского объединения (фракции) Партии </w:t>
      </w:r>
      <w:r w:rsidR="00BE65C2">
        <w:rPr>
          <w:rFonts w:ascii="Times New Roman" w:hAnsi="Times New Roman"/>
          <w:sz w:val="24"/>
          <w:szCs w:val="24"/>
        </w:rPr>
        <w:br/>
      </w:r>
      <w:r w:rsidR="00BE65C2" w:rsidRPr="00BE65C2">
        <w:rPr>
          <w:rFonts w:ascii="Times New Roman" w:hAnsi="Times New Roman"/>
          <w:b/>
          <w:sz w:val="24"/>
          <w:szCs w:val="24"/>
        </w:rPr>
        <w:t>«ЕДИНАЯ РОССИЯ»</w:t>
      </w:r>
      <w:r w:rsidR="00BE65C2" w:rsidRPr="00BE65C2">
        <w:rPr>
          <w:rFonts w:ascii="Times New Roman" w:hAnsi="Times New Roman"/>
          <w:sz w:val="24"/>
          <w:szCs w:val="24"/>
        </w:rPr>
        <w:t xml:space="preserve"> в законодательном (представительном) органе государственной власти субъекта Российской Федерации, Председатель и Координатор общественного совета федерального партийного проекта «Историческая память» в субъекте Российской Федерации, руководители региональных отделений организаций, входящих в состав федерального Оргкомитета, региональные представители Всероссийской общественной организации ветеранов (пенсионеров) войны, труда, Вооруженных Сил и правоохранительных органов, а также представители иных партнерских организаций (по согласованию).</w:t>
      </w:r>
    </w:p>
    <w:p w:rsidR="00C95EED" w:rsidRDefault="00C95EED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5EED" w:rsidRDefault="00C95EED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5EED" w:rsidRPr="0029724E" w:rsidRDefault="00C95EED" w:rsidP="00C95EED">
      <w:pPr>
        <w:pStyle w:val="ae"/>
        <w:shd w:val="clear" w:color="auto" w:fill="FFFFFF"/>
        <w:tabs>
          <w:tab w:val="left" w:pos="851"/>
        </w:tabs>
        <w:spacing w:after="0" w:afterAutospacing="0" w:line="276" w:lineRule="auto"/>
        <w:ind w:firstLine="567"/>
        <w:jc w:val="both"/>
        <w:textAlignment w:val="baseline"/>
        <w:rPr>
          <w:b/>
          <w:bdr w:val="none" w:sz="0" w:space="0" w:color="auto" w:frame="1"/>
        </w:rPr>
      </w:pPr>
      <w:r w:rsidRPr="0029724E">
        <w:rPr>
          <w:b/>
          <w:bdr w:val="none" w:sz="0" w:space="0" w:color="auto" w:frame="1"/>
        </w:rPr>
        <w:t>ВРЕМЯ ПРОВЕДЕНИЯ ДИКТАНТА (ПО МОСКОВСКОМУ ВРЕМЕНИ) *</w:t>
      </w:r>
    </w:p>
    <w:p w:rsidR="00C95EED" w:rsidRPr="0029724E" w:rsidRDefault="00C95EED" w:rsidP="00C95EED">
      <w:pPr>
        <w:pStyle w:val="ae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bdr w:val="none" w:sz="0" w:space="0" w:color="auto" w:frame="1"/>
        </w:rPr>
      </w:pPr>
    </w:p>
    <w:p w:rsidR="00C95EED" w:rsidRPr="0029724E" w:rsidRDefault="00C95EED" w:rsidP="00C95EED">
      <w:pPr>
        <w:pStyle w:val="ae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bdr w:val="none" w:sz="0" w:space="0" w:color="auto" w:frame="1"/>
        </w:rPr>
      </w:pPr>
      <w:r w:rsidRPr="0029724E">
        <w:rPr>
          <w:b/>
          <w:bdr w:val="none" w:sz="0" w:space="0" w:color="auto" w:frame="1"/>
        </w:rPr>
        <w:t>Группа:1 (</w:t>
      </w:r>
      <w:r w:rsidRPr="0029724E">
        <w:rPr>
          <w:color w:val="000000"/>
        </w:rPr>
        <w:t xml:space="preserve">Часовая зона 1-7: Мск-1; </w:t>
      </w:r>
      <w:proofErr w:type="spellStart"/>
      <w:r w:rsidRPr="0029724E">
        <w:rPr>
          <w:color w:val="000000"/>
        </w:rPr>
        <w:t>Мск</w:t>
      </w:r>
      <w:proofErr w:type="spellEnd"/>
      <w:r w:rsidRPr="0029724E">
        <w:rPr>
          <w:color w:val="000000"/>
        </w:rPr>
        <w:t>; Мск+1; Мск+2; Мск+3; Мск+4; Мск+5)</w:t>
      </w:r>
    </w:p>
    <w:p w:rsidR="00C95EED" w:rsidRPr="0029724E" w:rsidRDefault="00C95EED" w:rsidP="00C95EED">
      <w:pPr>
        <w:pStyle w:val="ae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i/>
        </w:rPr>
      </w:pPr>
      <w:r w:rsidRPr="0029724E">
        <w:rPr>
          <w:b/>
          <w:bdr w:val="none" w:sz="0" w:space="0" w:color="auto" w:frame="1"/>
        </w:rPr>
        <w:t xml:space="preserve"> </w:t>
      </w:r>
    </w:p>
    <w:p w:rsidR="00C95EED" w:rsidRPr="0029724E" w:rsidRDefault="00C95EED" w:rsidP="00C95EED">
      <w:pPr>
        <w:pStyle w:val="default0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</w:pPr>
      <w:r w:rsidRPr="0029724E">
        <w:rPr>
          <w:rStyle w:val="ad"/>
          <w:bdr w:val="none" w:sz="0" w:space="0" w:color="auto" w:frame="1"/>
        </w:rPr>
        <w:t>12:00</w:t>
      </w:r>
      <w:r w:rsidRPr="0029724E">
        <w:rPr>
          <w:rStyle w:val="apple-converted-space"/>
          <w:b/>
          <w:bCs/>
          <w:bdr w:val="none" w:sz="0" w:space="0" w:color="auto" w:frame="1"/>
        </w:rPr>
        <w:t> </w:t>
      </w:r>
      <w:r w:rsidRPr="0029724E">
        <w:rPr>
          <w:bdr w:val="none" w:sz="0" w:space="0" w:color="auto" w:frame="1"/>
        </w:rPr>
        <w:t xml:space="preserve">– начало работы </w:t>
      </w:r>
      <w:r>
        <w:rPr>
          <w:bdr w:val="none" w:sz="0" w:space="0" w:color="auto" w:frame="1"/>
        </w:rPr>
        <w:t xml:space="preserve">региональной </w:t>
      </w:r>
      <w:r w:rsidRPr="0029724E">
        <w:rPr>
          <w:bdr w:val="none" w:sz="0" w:space="0" w:color="auto" w:frame="1"/>
        </w:rPr>
        <w:t>площадки;</w:t>
      </w:r>
    </w:p>
    <w:p w:rsidR="00C95EED" w:rsidRPr="0029724E" w:rsidRDefault="00C95EED" w:rsidP="00C95EED">
      <w:pPr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24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12:00-13:40</w:t>
      </w:r>
      <w:r w:rsidRPr="0029724E">
        <w:rPr>
          <w:rStyle w:val="apple-converted-space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 </w:t>
      </w:r>
      <w:r w:rsidRPr="0029724E">
        <w:rPr>
          <w:rFonts w:ascii="Times New Roman" w:hAnsi="Times New Roman"/>
          <w:sz w:val="24"/>
          <w:szCs w:val="24"/>
          <w:bdr w:val="none" w:sz="0" w:space="0" w:color="auto" w:frame="1"/>
        </w:rPr>
        <w:t>– сбор, регистрация участников и выдача бланков Диктанта;</w:t>
      </w:r>
    </w:p>
    <w:p w:rsidR="00C95EED" w:rsidRPr="0029724E" w:rsidRDefault="00C95EED" w:rsidP="00C95EED">
      <w:pPr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24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 xml:space="preserve">13:40-14:00 </w:t>
      </w:r>
      <w:r w:rsidRPr="0029724E">
        <w:rPr>
          <w:rFonts w:ascii="Times New Roman" w:hAnsi="Times New Roman"/>
          <w:sz w:val="24"/>
          <w:szCs w:val="24"/>
          <w:bdr w:val="none" w:sz="0" w:space="0" w:color="auto" w:frame="1"/>
        </w:rPr>
        <w:t>– инструктаж по заполнению бланков;</w:t>
      </w:r>
    </w:p>
    <w:p w:rsidR="00C95EED" w:rsidRPr="0029724E" w:rsidRDefault="00C95EED" w:rsidP="00C95EED">
      <w:pPr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24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14:00-14:45 – </w:t>
      </w:r>
      <w:r w:rsidRPr="0029724E">
        <w:rPr>
          <w:rFonts w:ascii="Times New Roman" w:hAnsi="Times New Roman"/>
          <w:sz w:val="24"/>
          <w:szCs w:val="24"/>
          <w:bdr w:val="none" w:sz="0" w:space="0" w:color="auto" w:frame="1"/>
        </w:rPr>
        <w:t>написание Диктанта;</w:t>
      </w:r>
    </w:p>
    <w:p w:rsidR="00C95EED" w:rsidRPr="0029724E" w:rsidRDefault="00C95EED" w:rsidP="00C95EED">
      <w:pPr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24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14:45-15:00</w:t>
      </w:r>
      <w:r w:rsidRPr="0029724E">
        <w:rPr>
          <w:rStyle w:val="apple-converted-space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29724E">
        <w:rPr>
          <w:rFonts w:ascii="Times New Roman" w:hAnsi="Times New Roman"/>
          <w:sz w:val="24"/>
          <w:szCs w:val="24"/>
          <w:bdr w:val="none" w:sz="0" w:space="0" w:color="auto" w:frame="1"/>
        </w:rPr>
        <w:t>– сбор заполненных бланков для написания Диктанта;</w:t>
      </w:r>
    </w:p>
    <w:p w:rsidR="00C95EED" w:rsidRPr="0029724E" w:rsidRDefault="00C95EED" w:rsidP="00C95EED">
      <w:pPr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9724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 xml:space="preserve">15:20 – </w:t>
      </w:r>
      <w:r w:rsidRPr="0029724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закрытие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региональной </w:t>
      </w:r>
      <w:r w:rsidRPr="0029724E">
        <w:rPr>
          <w:rFonts w:ascii="Times New Roman" w:hAnsi="Times New Roman"/>
          <w:sz w:val="24"/>
          <w:szCs w:val="24"/>
          <w:bdr w:val="none" w:sz="0" w:space="0" w:color="auto" w:frame="1"/>
        </w:rPr>
        <w:t>площадки.</w:t>
      </w:r>
    </w:p>
    <w:p w:rsidR="00C95EED" w:rsidRPr="0029724E" w:rsidRDefault="00C95EED" w:rsidP="00C95EED">
      <w:pPr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C95EED" w:rsidRPr="0029724E" w:rsidRDefault="00C95EED" w:rsidP="00C95EED">
      <w:pPr>
        <w:pStyle w:val="ae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bdr w:val="none" w:sz="0" w:space="0" w:color="auto" w:frame="1"/>
        </w:rPr>
      </w:pPr>
      <w:r w:rsidRPr="0029724E">
        <w:rPr>
          <w:b/>
          <w:bdr w:val="none" w:sz="0" w:space="0" w:color="auto" w:frame="1"/>
        </w:rPr>
        <w:t>Группа:2 (</w:t>
      </w:r>
      <w:r w:rsidRPr="0029724E">
        <w:rPr>
          <w:color w:val="000000"/>
        </w:rPr>
        <w:t>Часовая зона 8-11: Мск+6; Мск+7; Мск+8; Мск+9)</w:t>
      </w:r>
    </w:p>
    <w:p w:rsidR="00C95EED" w:rsidRPr="0029724E" w:rsidRDefault="00C95EED" w:rsidP="00C95EED">
      <w:pPr>
        <w:pStyle w:val="ae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i/>
        </w:rPr>
      </w:pPr>
      <w:r w:rsidRPr="0029724E">
        <w:rPr>
          <w:b/>
          <w:bdr w:val="none" w:sz="0" w:space="0" w:color="auto" w:frame="1"/>
        </w:rPr>
        <w:t xml:space="preserve"> </w:t>
      </w:r>
    </w:p>
    <w:p w:rsidR="00C95EED" w:rsidRPr="0029724E" w:rsidRDefault="00C95EED" w:rsidP="00C95EED">
      <w:pPr>
        <w:pStyle w:val="default0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</w:pPr>
      <w:r w:rsidRPr="0029724E">
        <w:rPr>
          <w:rStyle w:val="ad"/>
          <w:bdr w:val="none" w:sz="0" w:space="0" w:color="auto" w:frame="1"/>
        </w:rPr>
        <w:t>07:00</w:t>
      </w:r>
      <w:r w:rsidRPr="0029724E">
        <w:rPr>
          <w:rStyle w:val="apple-converted-space"/>
          <w:b/>
          <w:bCs/>
          <w:bdr w:val="none" w:sz="0" w:space="0" w:color="auto" w:frame="1"/>
        </w:rPr>
        <w:t> </w:t>
      </w:r>
      <w:r w:rsidRPr="0029724E">
        <w:rPr>
          <w:bdr w:val="none" w:sz="0" w:space="0" w:color="auto" w:frame="1"/>
        </w:rPr>
        <w:t>– начало работы площадки;</w:t>
      </w:r>
    </w:p>
    <w:p w:rsidR="00C95EED" w:rsidRPr="0029724E" w:rsidRDefault="00C95EED" w:rsidP="00C95EED">
      <w:pPr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24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07:00-08:40</w:t>
      </w:r>
      <w:r w:rsidRPr="0029724E">
        <w:rPr>
          <w:rStyle w:val="apple-converted-space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 </w:t>
      </w:r>
      <w:r w:rsidRPr="0029724E">
        <w:rPr>
          <w:rFonts w:ascii="Times New Roman" w:hAnsi="Times New Roman"/>
          <w:sz w:val="24"/>
          <w:szCs w:val="24"/>
          <w:bdr w:val="none" w:sz="0" w:space="0" w:color="auto" w:frame="1"/>
        </w:rPr>
        <w:t>– сбор, регистрация участников и выдача бланков Диктанта;</w:t>
      </w:r>
    </w:p>
    <w:p w:rsidR="00C95EED" w:rsidRPr="0029724E" w:rsidRDefault="00C95EED" w:rsidP="00C95EED">
      <w:pPr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24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 xml:space="preserve">08:40-09:00 </w:t>
      </w:r>
      <w:r w:rsidRPr="0029724E">
        <w:rPr>
          <w:rFonts w:ascii="Times New Roman" w:hAnsi="Times New Roman"/>
          <w:sz w:val="24"/>
          <w:szCs w:val="24"/>
          <w:bdr w:val="none" w:sz="0" w:space="0" w:color="auto" w:frame="1"/>
        </w:rPr>
        <w:t>– инструктаж по заполнению бланков;</w:t>
      </w:r>
    </w:p>
    <w:p w:rsidR="00C95EED" w:rsidRPr="0029724E" w:rsidRDefault="00C95EED" w:rsidP="00C95EED">
      <w:pPr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24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09:00-09:45 – </w:t>
      </w:r>
      <w:r w:rsidRPr="0029724E">
        <w:rPr>
          <w:rFonts w:ascii="Times New Roman" w:hAnsi="Times New Roman"/>
          <w:sz w:val="24"/>
          <w:szCs w:val="24"/>
          <w:bdr w:val="none" w:sz="0" w:space="0" w:color="auto" w:frame="1"/>
        </w:rPr>
        <w:t>написание Диктанта;</w:t>
      </w:r>
    </w:p>
    <w:p w:rsidR="00C95EED" w:rsidRPr="0029724E" w:rsidRDefault="00C95EED" w:rsidP="00C95EED">
      <w:pPr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724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>09:45-10:00</w:t>
      </w:r>
      <w:r w:rsidRPr="0029724E">
        <w:rPr>
          <w:rStyle w:val="apple-converted-space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29724E">
        <w:rPr>
          <w:rFonts w:ascii="Times New Roman" w:hAnsi="Times New Roman"/>
          <w:sz w:val="24"/>
          <w:szCs w:val="24"/>
          <w:bdr w:val="none" w:sz="0" w:space="0" w:color="auto" w:frame="1"/>
        </w:rPr>
        <w:t>– сбор заполненных бланков для написания Диктанта;</w:t>
      </w:r>
    </w:p>
    <w:p w:rsidR="00C95EED" w:rsidRPr="0029724E" w:rsidRDefault="00C95EED" w:rsidP="00C95EED">
      <w:pPr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9724E">
        <w:rPr>
          <w:rStyle w:val="ad"/>
          <w:rFonts w:ascii="Times New Roman" w:hAnsi="Times New Roman"/>
          <w:sz w:val="24"/>
          <w:szCs w:val="24"/>
          <w:bdr w:val="none" w:sz="0" w:space="0" w:color="auto" w:frame="1"/>
        </w:rPr>
        <w:t xml:space="preserve">10:20 – </w:t>
      </w:r>
      <w:r w:rsidRPr="0029724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закрытие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региональной </w:t>
      </w:r>
      <w:r w:rsidRPr="0029724E">
        <w:rPr>
          <w:rFonts w:ascii="Times New Roman" w:hAnsi="Times New Roman"/>
          <w:sz w:val="24"/>
          <w:szCs w:val="24"/>
          <w:bdr w:val="none" w:sz="0" w:space="0" w:color="auto" w:frame="1"/>
        </w:rPr>
        <w:t>площадки.</w:t>
      </w:r>
    </w:p>
    <w:p w:rsidR="00C95EED" w:rsidRPr="0029724E" w:rsidRDefault="00C95EED" w:rsidP="00C95EED">
      <w:pPr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C95EED" w:rsidRPr="0029724E" w:rsidRDefault="00C95EED" w:rsidP="00C95EED">
      <w:pPr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9724E">
        <w:rPr>
          <w:rFonts w:ascii="Times New Roman" w:hAnsi="Times New Roman"/>
          <w:sz w:val="24"/>
          <w:szCs w:val="24"/>
          <w:bdr w:val="none" w:sz="0" w:space="0" w:color="auto" w:frame="1"/>
        </w:rPr>
        <w:t>*</w:t>
      </w:r>
      <w:r w:rsidRPr="0029724E">
        <w:rPr>
          <w:rFonts w:ascii="Times New Roman" w:hAnsi="Times New Roman"/>
          <w:i/>
          <w:sz w:val="24"/>
          <w:szCs w:val="24"/>
          <w:bdr w:val="none" w:sz="0" w:space="0" w:color="auto" w:frame="1"/>
        </w:rPr>
        <w:t xml:space="preserve">время может быть изменено по согласованию с Организационным комитетом </w:t>
      </w:r>
      <w:r w:rsidR="00632005">
        <w:rPr>
          <w:rFonts w:ascii="Times New Roman" w:hAnsi="Times New Roman"/>
          <w:i/>
          <w:sz w:val="24"/>
          <w:szCs w:val="24"/>
          <w:bdr w:val="none" w:sz="0" w:space="0" w:color="auto" w:frame="1"/>
        </w:rPr>
        <w:t>«Наша Победа»</w:t>
      </w:r>
      <w:r w:rsidRPr="0029724E">
        <w:rPr>
          <w:rFonts w:ascii="Times New Roman" w:hAnsi="Times New Roman"/>
          <w:i/>
          <w:sz w:val="24"/>
          <w:szCs w:val="24"/>
          <w:bdr w:val="none" w:sz="0" w:space="0" w:color="auto" w:frame="1"/>
        </w:rPr>
        <w:t xml:space="preserve"> для зарубежных стран или регионов Российской Федерации, в которых разница с московским временем составляет более 4 часов.</w:t>
      </w:r>
    </w:p>
    <w:p w:rsidR="00C95EED" w:rsidRPr="00BE65C2" w:rsidRDefault="00C95EED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3ED3" w:rsidRPr="0029724E" w:rsidRDefault="00F71D81" w:rsidP="00651FF2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="008A3ED3" w:rsidRPr="0029724E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530154" w:rsidRPr="0029724E">
        <w:rPr>
          <w:rFonts w:ascii="Times New Roman" w:hAnsi="Times New Roman"/>
          <w:b/>
          <w:bCs/>
          <w:color w:val="000000"/>
          <w:sz w:val="24"/>
          <w:szCs w:val="24"/>
        </w:rPr>
        <w:t>РЕГИОНАЛЬНЫЙ ОРГАНИЗАЦИОННЫЙ КОМИТЕТ</w:t>
      </w:r>
      <w:r w:rsidR="008A3ED3" w:rsidRPr="0029724E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530154" w:rsidRPr="0029724E" w:rsidRDefault="00530154" w:rsidP="00651FF2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 xml:space="preserve">поддерживает постоянную связь с </w:t>
      </w:r>
      <w:r w:rsidRPr="00D46C1E">
        <w:rPr>
          <w:rFonts w:ascii="Times New Roman" w:hAnsi="Times New Roman"/>
          <w:color w:val="000000"/>
          <w:sz w:val="24"/>
          <w:szCs w:val="24"/>
        </w:rPr>
        <w:t xml:space="preserve">Организационным комитетом </w:t>
      </w:r>
      <w:r w:rsidR="0016366C" w:rsidRPr="00D46C1E">
        <w:rPr>
          <w:rFonts w:ascii="Times New Roman" w:hAnsi="Times New Roman"/>
          <w:color w:val="000000"/>
          <w:sz w:val="24"/>
          <w:szCs w:val="24"/>
        </w:rPr>
        <w:t>«Наша Победа»</w:t>
      </w:r>
      <w:r w:rsidRPr="00D46C1E">
        <w:rPr>
          <w:rFonts w:ascii="Times New Roman" w:hAnsi="Times New Roman"/>
          <w:color w:val="000000"/>
          <w:sz w:val="24"/>
          <w:szCs w:val="24"/>
        </w:rPr>
        <w:t>,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своевременно получая и предоставляя необходимую информацию;</w:t>
      </w:r>
    </w:p>
    <w:p w:rsidR="00530154" w:rsidRPr="00597A85" w:rsidRDefault="00530154" w:rsidP="00651FF2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 xml:space="preserve">определяет </w:t>
      </w:r>
      <w:r w:rsidR="007E63C9">
        <w:rPr>
          <w:rFonts w:ascii="Times New Roman" w:hAnsi="Times New Roman"/>
          <w:color w:val="000000"/>
          <w:sz w:val="24"/>
          <w:szCs w:val="24"/>
        </w:rPr>
        <w:t xml:space="preserve">региональные </w:t>
      </w:r>
      <w:r w:rsidRPr="0029724E">
        <w:rPr>
          <w:rFonts w:ascii="Times New Roman" w:hAnsi="Times New Roman"/>
          <w:color w:val="000000"/>
          <w:sz w:val="24"/>
          <w:szCs w:val="24"/>
        </w:rPr>
        <w:t>площадки проведения Диктанта на территории субъекта Российской Федерации;</w:t>
      </w:r>
    </w:p>
    <w:p w:rsidR="00632005" w:rsidRPr="00597A85" w:rsidRDefault="00632005" w:rsidP="00651FF2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97A85">
        <w:rPr>
          <w:rFonts w:ascii="Times New Roman" w:hAnsi="Times New Roman"/>
          <w:color w:val="000000"/>
          <w:sz w:val="24"/>
          <w:szCs w:val="24"/>
        </w:rPr>
        <w:t>вносит</w:t>
      </w:r>
      <w:r>
        <w:rPr>
          <w:rFonts w:ascii="Times New Roman" w:hAnsi="Times New Roman"/>
          <w:color w:val="000000"/>
          <w:sz w:val="24"/>
          <w:szCs w:val="24"/>
        </w:rPr>
        <w:t xml:space="preserve"> информацию о региональных площадках в базу данных сайта «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диктантпобеды.рф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» в установленные </w:t>
      </w:r>
      <w:r w:rsidRPr="00D46C1E">
        <w:rPr>
          <w:rFonts w:ascii="Times New Roman" w:hAnsi="Times New Roman"/>
          <w:color w:val="000000"/>
          <w:sz w:val="24"/>
          <w:szCs w:val="24"/>
        </w:rPr>
        <w:t>Организационным комитетом «Наша Победа»</w:t>
      </w:r>
      <w:r>
        <w:rPr>
          <w:rFonts w:ascii="Times New Roman" w:hAnsi="Times New Roman"/>
          <w:color w:val="000000"/>
          <w:sz w:val="24"/>
          <w:szCs w:val="24"/>
        </w:rPr>
        <w:t xml:space="preserve"> сроки;</w:t>
      </w:r>
    </w:p>
    <w:p w:rsidR="00530154" w:rsidRPr="0029724E" w:rsidRDefault="00530154" w:rsidP="00651FF2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 xml:space="preserve">назначает ответственных кураторов каждой из </w:t>
      </w:r>
      <w:r w:rsidR="007E63C9">
        <w:rPr>
          <w:rFonts w:ascii="Times New Roman" w:hAnsi="Times New Roman"/>
          <w:color w:val="000000"/>
          <w:sz w:val="24"/>
          <w:szCs w:val="24"/>
        </w:rPr>
        <w:t xml:space="preserve">региональных </w:t>
      </w:r>
      <w:r w:rsidRPr="0029724E">
        <w:rPr>
          <w:rFonts w:ascii="Times New Roman" w:hAnsi="Times New Roman"/>
          <w:color w:val="000000"/>
          <w:sz w:val="24"/>
          <w:szCs w:val="24"/>
        </w:rPr>
        <w:t>площадок;</w:t>
      </w:r>
    </w:p>
    <w:p w:rsidR="00530154" w:rsidRPr="0029724E" w:rsidRDefault="00530154" w:rsidP="00651FF2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 xml:space="preserve">формирует корпус волонтеров для обеспечения проведения Диктанта на каждой из </w:t>
      </w:r>
      <w:r w:rsidR="007E63C9">
        <w:rPr>
          <w:rFonts w:ascii="Times New Roman" w:hAnsi="Times New Roman"/>
          <w:color w:val="000000"/>
          <w:sz w:val="24"/>
          <w:szCs w:val="24"/>
        </w:rPr>
        <w:t xml:space="preserve">региональных </w:t>
      </w:r>
      <w:r w:rsidRPr="0029724E">
        <w:rPr>
          <w:rFonts w:ascii="Times New Roman" w:hAnsi="Times New Roman"/>
          <w:color w:val="000000"/>
          <w:sz w:val="24"/>
          <w:szCs w:val="24"/>
        </w:rPr>
        <w:t>площадок;</w:t>
      </w:r>
    </w:p>
    <w:p w:rsidR="00530154" w:rsidRPr="0029724E" w:rsidRDefault="00530154" w:rsidP="00651FF2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 xml:space="preserve">обеспечивает присутствие на </w:t>
      </w:r>
      <w:r w:rsidR="007E63C9">
        <w:rPr>
          <w:rFonts w:ascii="Times New Roman" w:hAnsi="Times New Roman"/>
          <w:color w:val="000000"/>
          <w:sz w:val="24"/>
          <w:szCs w:val="24"/>
        </w:rPr>
        <w:t xml:space="preserve">региональных </w:t>
      </w:r>
      <w:r w:rsidRPr="0029724E">
        <w:rPr>
          <w:rFonts w:ascii="Times New Roman" w:hAnsi="Times New Roman"/>
          <w:color w:val="000000"/>
          <w:sz w:val="24"/>
          <w:szCs w:val="24"/>
        </w:rPr>
        <w:t>площадках участников Диктанта, ветеранов Великой Отечественной войны и лидеров общественного мнения;</w:t>
      </w:r>
    </w:p>
    <w:p w:rsidR="00283FC5" w:rsidRPr="00AF495B" w:rsidRDefault="00283FC5" w:rsidP="00283FC5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F495B">
        <w:rPr>
          <w:rFonts w:ascii="Times New Roman" w:hAnsi="Times New Roman"/>
          <w:color w:val="000000"/>
          <w:sz w:val="24"/>
          <w:szCs w:val="24"/>
        </w:rPr>
        <w:t xml:space="preserve">обеспечивает информационное сопровождение Диктанта с привлечением лидеров общественного мнения и региональных СМИ, а также, по возможности, </w:t>
      </w:r>
      <w:proofErr w:type="spellStart"/>
      <w:r w:rsidRPr="00AF495B">
        <w:rPr>
          <w:rFonts w:ascii="Times New Roman" w:hAnsi="Times New Roman"/>
          <w:color w:val="000000"/>
          <w:sz w:val="24"/>
          <w:szCs w:val="24"/>
        </w:rPr>
        <w:t>блогеров</w:t>
      </w:r>
      <w:proofErr w:type="spellEnd"/>
      <w:r w:rsidRPr="00AF495B">
        <w:rPr>
          <w:rFonts w:ascii="Times New Roman" w:hAnsi="Times New Roman"/>
          <w:color w:val="000000"/>
          <w:sz w:val="24"/>
          <w:szCs w:val="24"/>
        </w:rPr>
        <w:t>, известных на уровне региона;</w:t>
      </w:r>
    </w:p>
    <w:p w:rsidR="00530154" w:rsidRPr="0029724E" w:rsidRDefault="00530154" w:rsidP="00651FF2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 xml:space="preserve">организует образовательные и просветительские мероприятия на </w:t>
      </w:r>
      <w:r w:rsidR="007E63C9">
        <w:rPr>
          <w:rFonts w:ascii="Times New Roman" w:hAnsi="Times New Roman"/>
          <w:color w:val="000000"/>
          <w:sz w:val="24"/>
          <w:szCs w:val="24"/>
        </w:rPr>
        <w:t xml:space="preserve">региональных </w:t>
      </w:r>
      <w:r w:rsidRPr="0029724E">
        <w:rPr>
          <w:rFonts w:ascii="Times New Roman" w:hAnsi="Times New Roman"/>
          <w:color w:val="000000"/>
          <w:sz w:val="24"/>
          <w:szCs w:val="24"/>
        </w:rPr>
        <w:t>площадках в день проведения Диктанта (по возможности);</w:t>
      </w:r>
    </w:p>
    <w:p w:rsidR="00530154" w:rsidRPr="0029724E" w:rsidRDefault="00530154" w:rsidP="00651FF2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>осуществляет контроль проведения Диктанта на всех региональных площадках, предупреждает и разрешает возможные конфликты и спорные ситуации;</w:t>
      </w:r>
    </w:p>
    <w:p w:rsidR="00530154" w:rsidRPr="0029724E" w:rsidRDefault="00530154" w:rsidP="00651FF2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>осуществляет контроль выдачи всем желающим участникам Диктанта памятных дипломов (сертификатов);</w:t>
      </w:r>
    </w:p>
    <w:p w:rsidR="00530154" w:rsidRPr="00F71D81" w:rsidRDefault="00530154" w:rsidP="00651FF2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lastRenderedPageBreak/>
        <w:t>своевременно направляет в О</w:t>
      </w:r>
      <w:r w:rsidR="00F71D81">
        <w:rPr>
          <w:rFonts w:ascii="Times New Roman" w:hAnsi="Times New Roman"/>
          <w:color w:val="000000"/>
          <w:sz w:val="24"/>
          <w:szCs w:val="24"/>
        </w:rPr>
        <w:t xml:space="preserve">рганизационный комитет Диктанта </w:t>
      </w:r>
      <w:r w:rsidRPr="00F71D81">
        <w:rPr>
          <w:rFonts w:ascii="Times New Roman" w:hAnsi="Times New Roman"/>
          <w:color w:val="000000"/>
          <w:sz w:val="24"/>
          <w:szCs w:val="24"/>
        </w:rPr>
        <w:t>итоговый медиа-отчет (дайджест) по итогам проведения Диктанта;</w:t>
      </w:r>
    </w:p>
    <w:p w:rsidR="00530154" w:rsidRPr="0029724E" w:rsidRDefault="00530154" w:rsidP="00651FF2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>утверждает результаты Диктанта в субъекте Российской Федерации;</w:t>
      </w:r>
    </w:p>
    <w:p w:rsidR="00530154" w:rsidRPr="0029724E" w:rsidRDefault="00530154" w:rsidP="00651FF2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24E">
        <w:rPr>
          <w:rFonts w:ascii="Times New Roman" w:hAnsi="Times New Roman"/>
          <w:sz w:val="24"/>
          <w:szCs w:val="24"/>
        </w:rPr>
        <w:t>проводит церемонию награждения лауреатов Диктанта в субъекте Российской Федерации.</w:t>
      </w:r>
    </w:p>
    <w:p w:rsidR="00530154" w:rsidRPr="00F71D81" w:rsidRDefault="00530154" w:rsidP="00651FF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053A" w:rsidRPr="0029724E" w:rsidRDefault="00F71D81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="00FA657A" w:rsidRPr="0029724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DC416B" w:rsidRPr="0029724E">
        <w:rPr>
          <w:rFonts w:ascii="Times New Roman" w:hAnsi="Times New Roman"/>
          <w:b/>
          <w:color w:val="000000"/>
          <w:sz w:val="24"/>
          <w:szCs w:val="24"/>
        </w:rPr>
        <w:t>РЕГИОНАЛЬНЫЕ ПЛОЩАДКИ</w:t>
      </w:r>
    </w:p>
    <w:p w:rsidR="006B6EE9" w:rsidRPr="0029724E" w:rsidRDefault="00530154" w:rsidP="00D46C1E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46C1E">
        <w:rPr>
          <w:rFonts w:ascii="Times New Roman" w:hAnsi="Times New Roman"/>
          <w:color w:val="000000"/>
          <w:sz w:val="24"/>
          <w:szCs w:val="24"/>
        </w:rPr>
        <w:t xml:space="preserve">Региональный организационный комитет </w:t>
      </w:r>
      <w:r w:rsidR="0016366C" w:rsidRPr="00D46C1E">
        <w:rPr>
          <w:rFonts w:ascii="Times New Roman" w:hAnsi="Times New Roman"/>
          <w:color w:val="000000"/>
          <w:sz w:val="24"/>
          <w:szCs w:val="24"/>
        </w:rPr>
        <w:t>«Наша Победа»</w:t>
      </w:r>
      <w:r w:rsidR="00E0053A" w:rsidRPr="00D46C1E">
        <w:rPr>
          <w:rFonts w:ascii="Times New Roman" w:hAnsi="Times New Roman"/>
          <w:b/>
          <w:color w:val="000000"/>
          <w:sz w:val="24"/>
          <w:szCs w:val="24"/>
        </w:rPr>
        <w:t xml:space="preserve"> определяет</w:t>
      </w:r>
      <w:r w:rsidR="00E0053A"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63C9">
        <w:rPr>
          <w:rFonts w:ascii="Times New Roman" w:hAnsi="Times New Roman"/>
          <w:color w:val="000000"/>
          <w:sz w:val="24"/>
          <w:szCs w:val="24"/>
        </w:rPr>
        <w:t xml:space="preserve">региональные </w:t>
      </w:r>
      <w:r w:rsidR="00E0053A" w:rsidRPr="0029724E">
        <w:rPr>
          <w:rFonts w:ascii="Times New Roman" w:hAnsi="Times New Roman"/>
          <w:color w:val="000000"/>
          <w:sz w:val="24"/>
          <w:szCs w:val="24"/>
        </w:rPr>
        <w:t xml:space="preserve">площадки проведения Диктанта на территории </w:t>
      </w:r>
      <w:r w:rsidR="001F444B" w:rsidRPr="0029724E">
        <w:rPr>
          <w:rFonts w:ascii="Times New Roman" w:hAnsi="Times New Roman"/>
          <w:color w:val="000000"/>
          <w:sz w:val="24"/>
          <w:szCs w:val="24"/>
        </w:rPr>
        <w:t>субъекта Российской Федерации</w:t>
      </w:r>
      <w:r w:rsidR="00E0053A" w:rsidRPr="0029724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0053A" w:rsidRPr="0029724E" w:rsidRDefault="00E0053A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  <w:u w:val="single"/>
        </w:rPr>
        <w:t>Обязательным является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наличие </w:t>
      </w:r>
      <w:r w:rsidR="007E63C9">
        <w:rPr>
          <w:rFonts w:ascii="Times New Roman" w:hAnsi="Times New Roman"/>
          <w:color w:val="000000"/>
          <w:sz w:val="24"/>
          <w:szCs w:val="24"/>
        </w:rPr>
        <w:t xml:space="preserve">региональных 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площадок: </w:t>
      </w:r>
    </w:p>
    <w:p w:rsidR="00E0053A" w:rsidRPr="0029724E" w:rsidRDefault="00E0053A" w:rsidP="00651FF2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>в административном центре субъекта Р</w:t>
      </w:r>
      <w:r w:rsidR="00BF6412" w:rsidRPr="0029724E"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Pr="0029724E">
        <w:rPr>
          <w:rFonts w:ascii="Times New Roman" w:hAnsi="Times New Roman"/>
          <w:color w:val="000000"/>
          <w:sz w:val="24"/>
          <w:szCs w:val="24"/>
        </w:rPr>
        <w:t>Ф</w:t>
      </w:r>
      <w:r w:rsidR="00BF6412" w:rsidRPr="0029724E">
        <w:rPr>
          <w:rFonts w:ascii="Times New Roman" w:hAnsi="Times New Roman"/>
          <w:color w:val="000000"/>
          <w:sz w:val="24"/>
          <w:szCs w:val="24"/>
        </w:rPr>
        <w:t>едерации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E0053A" w:rsidRPr="0029724E" w:rsidRDefault="00E0053A" w:rsidP="00651FF2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 xml:space="preserve">в Городах-героях и Городах воинской славы; </w:t>
      </w:r>
    </w:p>
    <w:p w:rsidR="00E0053A" w:rsidRPr="0029724E" w:rsidRDefault="00E0053A" w:rsidP="00651FF2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>в</w:t>
      </w:r>
      <w:r w:rsidR="002C2F4D" w:rsidRPr="007A6A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2F4D">
        <w:rPr>
          <w:rFonts w:ascii="Times New Roman" w:hAnsi="Times New Roman"/>
          <w:color w:val="000000"/>
          <w:sz w:val="24"/>
          <w:szCs w:val="24"/>
        </w:rPr>
        <w:t>населенных пункта</w:t>
      </w:r>
      <w:r w:rsidR="006F611A">
        <w:rPr>
          <w:rFonts w:ascii="Times New Roman" w:hAnsi="Times New Roman"/>
          <w:color w:val="000000"/>
          <w:sz w:val="24"/>
          <w:szCs w:val="24"/>
        </w:rPr>
        <w:t>х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с числен</w:t>
      </w:r>
      <w:r w:rsidR="006233CA">
        <w:rPr>
          <w:rFonts w:ascii="Times New Roman" w:hAnsi="Times New Roman"/>
          <w:color w:val="000000"/>
          <w:sz w:val="24"/>
          <w:szCs w:val="24"/>
        </w:rPr>
        <w:t xml:space="preserve">ностью населения более 5 </w:t>
      </w:r>
      <w:r w:rsidR="007A6A14">
        <w:rPr>
          <w:rFonts w:ascii="Times New Roman" w:hAnsi="Times New Roman"/>
          <w:color w:val="000000"/>
          <w:sz w:val="24"/>
          <w:szCs w:val="24"/>
        </w:rPr>
        <w:t>тыс.</w:t>
      </w:r>
      <w:r w:rsidR="007A6A14" w:rsidRPr="0029724E"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 w:rsidRPr="0029724E">
        <w:rPr>
          <w:rFonts w:ascii="Times New Roman" w:hAnsi="Times New Roman"/>
          <w:color w:val="000000"/>
          <w:sz w:val="24"/>
          <w:szCs w:val="24"/>
        </w:rPr>
        <w:t>.</w:t>
      </w:r>
    </w:p>
    <w:p w:rsidR="00E0053A" w:rsidRPr="0029724E" w:rsidRDefault="00E0053A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 xml:space="preserve">Организация </w:t>
      </w:r>
      <w:r w:rsidR="007E63C9">
        <w:rPr>
          <w:rFonts w:ascii="Times New Roman" w:hAnsi="Times New Roman"/>
          <w:color w:val="000000"/>
          <w:sz w:val="24"/>
          <w:szCs w:val="24"/>
        </w:rPr>
        <w:t xml:space="preserve">региональных 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площадок в других населенных пунктах на территории региона </w:t>
      </w:r>
      <w:r w:rsidR="00E903D0" w:rsidRPr="0029724E">
        <w:rPr>
          <w:rFonts w:ascii="Times New Roman" w:hAnsi="Times New Roman"/>
          <w:color w:val="000000"/>
          <w:sz w:val="24"/>
          <w:szCs w:val="24"/>
        </w:rPr>
        <w:t>приветствуется</w:t>
      </w:r>
      <w:r w:rsidRPr="0029724E">
        <w:rPr>
          <w:rFonts w:ascii="Times New Roman" w:hAnsi="Times New Roman"/>
          <w:color w:val="000000"/>
          <w:sz w:val="24"/>
          <w:szCs w:val="24"/>
        </w:rPr>
        <w:t>.</w:t>
      </w:r>
    </w:p>
    <w:p w:rsidR="00530154" w:rsidRPr="0029724E" w:rsidRDefault="007E63C9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Региональными п</w:t>
      </w:r>
      <w:r w:rsidR="00530154" w:rsidRPr="0029724E">
        <w:rPr>
          <w:rFonts w:ascii="Times New Roman" w:hAnsi="Times New Roman"/>
          <w:color w:val="000000"/>
          <w:sz w:val="24"/>
          <w:szCs w:val="24"/>
        </w:rPr>
        <w:t>лощадками проведения Диктанта могут являться помещения Региональных исполнительных комитетов региональных отделений Партии и сети общественных приемных Партии, а также Дома культуры, школы, вузы и иные учебные заведения, городские библиотеки, учреждения культуры, музейные площадки, входящие в проект «Территория Победы»</w:t>
      </w:r>
      <w:r w:rsidR="00796FFB">
        <w:rPr>
          <w:rFonts w:ascii="Times New Roman" w:hAnsi="Times New Roman"/>
          <w:color w:val="000000"/>
          <w:sz w:val="24"/>
          <w:szCs w:val="24"/>
        </w:rPr>
        <w:t>,</w:t>
      </w:r>
      <w:r w:rsidR="00530154" w:rsidRPr="0029724E">
        <w:rPr>
          <w:rFonts w:ascii="Times New Roman" w:hAnsi="Times New Roman"/>
          <w:color w:val="000000"/>
          <w:sz w:val="24"/>
          <w:szCs w:val="24"/>
        </w:rPr>
        <w:t xml:space="preserve"> и другие организации, давшие на это согласие.</w:t>
      </w:r>
    </w:p>
    <w:p w:rsidR="00E0053A" w:rsidRPr="0029724E" w:rsidRDefault="00EF4101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24E">
        <w:rPr>
          <w:rFonts w:ascii="Times New Roman" w:hAnsi="Times New Roman"/>
          <w:b/>
          <w:color w:val="000000"/>
          <w:sz w:val="24"/>
          <w:szCs w:val="24"/>
        </w:rPr>
        <w:t xml:space="preserve">Требования к </w:t>
      </w:r>
      <w:r w:rsidR="007E63C9">
        <w:rPr>
          <w:rFonts w:ascii="Times New Roman" w:hAnsi="Times New Roman"/>
          <w:b/>
          <w:color w:val="000000"/>
          <w:sz w:val="24"/>
          <w:szCs w:val="24"/>
        </w:rPr>
        <w:t xml:space="preserve">региональной </w:t>
      </w:r>
      <w:r w:rsidRPr="0029724E">
        <w:rPr>
          <w:rFonts w:ascii="Times New Roman" w:hAnsi="Times New Roman"/>
          <w:b/>
          <w:color w:val="000000"/>
          <w:sz w:val="24"/>
          <w:szCs w:val="24"/>
        </w:rPr>
        <w:t>площадке:</w:t>
      </w:r>
    </w:p>
    <w:p w:rsidR="00EF4101" w:rsidRPr="00E94842" w:rsidRDefault="00B95C75" w:rsidP="00651FF2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>Организационно-технические т</w:t>
      </w:r>
      <w:r w:rsidR="00D244EC" w:rsidRPr="00E94842">
        <w:rPr>
          <w:rFonts w:ascii="Times New Roman" w:hAnsi="Times New Roman"/>
          <w:color w:val="000000"/>
          <w:sz w:val="24"/>
          <w:szCs w:val="24"/>
        </w:rPr>
        <w:t xml:space="preserve">ребования к </w:t>
      </w:r>
      <w:r w:rsidR="007E63C9" w:rsidRPr="00E94842">
        <w:rPr>
          <w:rFonts w:ascii="Times New Roman" w:hAnsi="Times New Roman"/>
          <w:color w:val="000000"/>
          <w:sz w:val="24"/>
          <w:szCs w:val="24"/>
        </w:rPr>
        <w:t xml:space="preserve">региональной </w:t>
      </w:r>
      <w:r w:rsidR="00D244EC" w:rsidRPr="00E94842">
        <w:rPr>
          <w:rFonts w:ascii="Times New Roman" w:hAnsi="Times New Roman"/>
          <w:color w:val="000000"/>
          <w:sz w:val="24"/>
          <w:szCs w:val="24"/>
        </w:rPr>
        <w:t>площадке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>:</w:t>
      </w:r>
    </w:p>
    <w:p w:rsidR="00EF4101" w:rsidRPr="00E94842" w:rsidRDefault="00D244EC" w:rsidP="00651FF2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>Наличие п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>роектор</w:t>
      </w:r>
      <w:r w:rsidRPr="00E94842">
        <w:rPr>
          <w:rFonts w:ascii="Times New Roman" w:hAnsi="Times New Roman"/>
          <w:color w:val="000000"/>
          <w:sz w:val="24"/>
          <w:szCs w:val="24"/>
        </w:rPr>
        <w:t>а</w:t>
      </w:r>
      <w:r w:rsidR="00DC416B" w:rsidRPr="00E94842">
        <w:rPr>
          <w:rFonts w:ascii="Times New Roman" w:hAnsi="Times New Roman"/>
          <w:color w:val="000000"/>
          <w:sz w:val="24"/>
          <w:szCs w:val="24"/>
        </w:rPr>
        <w:t xml:space="preserve"> и э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>кран</w:t>
      </w:r>
      <w:r w:rsidRPr="00E94842">
        <w:rPr>
          <w:rFonts w:ascii="Times New Roman" w:hAnsi="Times New Roman"/>
          <w:color w:val="000000"/>
          <w:sz w:val="24"/>
          <w:szCs w:val="24"/>
        </w:rPr>
        <w:t>а</w:t>
      </w:r>
      <w:r w:rsidR="00DC416B" w:rsidRPr="00E94842">
        <w:rPr>
          <w:rFonts w:ascii="Times New Roman" w:hAnsi="Times New Roman"/>
          <w:color w:val="000000"/>
          <w:sz w:val="24"/>
          <w:szCs w:val="24"/>
        </w:rPr>
        <w:t>;</w:t>
      </w:r>
    </w:p>
    <w:p w:rsidR="00EF4101" w:rsidRPr="00E94842" w:rsidRDefault="00D244EC" w:rsidP="00651FF2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>Наличие к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>олон</w:t>
      </w:r>
      <w:r w:rsidRPr="00E94842">
        <w:rPr>
          <w:rFonts w:ascii="Times New Roman" w:hAnsi="Times New Roman"/>
          <w:color w:val="000000"/>
          <w:sz w:val="24"/>
          <w:szCs w:val="24"/>
        </w:rPr>
        <w:t>ок</w:t>
      </w:r>
      <w:r w:rsidR="00DC416B" w:rsidRPr="00E94842">
        <w:rPr>
          <w:rFonts w:ascii="Times New Roman" w:hAnsi="Times New Roman"/>
          <w:color w:val="000000"/>
          <w:sz w:val="24"/>
          <w:szCs w:val="24"/>
        </w:rPr>
        <w:t>;</w:t>
      </w:r>
    </w:p>
    <w:p w:rsidR="00EF4101" w:rsidRPr="00E94842" w:rsidRDefault="00D244EC" w:rsidP="00651FF2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 xml:space="preserve">Наличие микрофона 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 xml:space="preserve">(для </w:t>
      </w:r>
      <w:r w:rsidR="007E63C9" w:rsidRPr="00E94842">
        <w:rPr>
          <w:rFonts w:ascii="Times New Roman" w:hAnsi="Times New Roman"/>
          <w:color w:val="000000"/>
          <w:sz w:val="24"/>
          <w:szCs w:val="24"/>
        </w:rPr>
        <w:t xml:space="preserve">региональных 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>площадок с большими аудиториями)</w:t>
      </w:r>
      <w:r w:rsidR="00DC416B" w:rsidRPr="00E94842">
        <w:rPr>
          <w:rFonts w:ascii="Times New Roman" w:hAnsi="Times New Roman"/>
          <w:color w:val="000000"/>
          <w:sz w:val="24"/>
          <w:szCs w:val="24"/>
        </w:rPr>
        <w:t>;</w:t>
      </w:r>
    </w:p>
    <w:p w:rsidR="00EF4101" w:rsidRPr="00E94842" w:rsidRDefault="00D244EC" w:rsidP="00651FF2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 xml:space="preserve">Наличие компьютера </w:t>
      </w:r>
      <w:r w:rsidR="00DC416B" w:rsidRPr="00E94842">
        <w:rPr>
          <w:rFonts w:ascii="Times New Roman" w:hAnsi="Times New Roman"/>
          <w:color w:val="000000"/>
          <w:sz w:val="24"/>
          <w:szCs w:val="24"/>
        </w:rPr>
        <w:t>или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 xml:space="preserve"> ноутбук</w:t>
      </w:r>
      <w:r w:rsidRPr="00E94842">
        <w:rPr>
          <w:rFonts w:ascii="Times New Roman" w:hAnsi="Times New Roman"/>
          <w:color w:val="000000"/>
          <w:sz w:val="24"/>
          <w:szCs w:val="24"/>
        </w:rPr>
        <w:t>а</w:t>
      </w:r>
      <w:r w:rsidR="00DC416B" w:rsidRPr="00E94842">
        <w:rPr>
          <w:rFonts w:ascii="Times New Roman" w:hAnsi="Times New Roman"/>
          <w:color w:val="000000"/>
          <w:sz w:val="24"/>
          <w:szCs w:val="24"/>
        </w:rPr>
        <w:t>;</w:t>
      </w:r>
    </w:p>
    <w:p w:rsidR="00D244EC" w:rsidRPr="00E94842" w:rsidRDefault="00D244EC" w:rsidP="00651FF2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>Наличие принтера для печати бланков и КИМ (черно-белые лазерные принтеры: на 100 первых участников - 2 принтера, каждые следующие 100 участников: плюс 1 принтер);</w:t>
      </w:r>
    </w:p>
    <w:p w:rsidR="00D244EC" w:rsidRPr="00E94842" w:rsidRDefault="00D244EC" w:rsidP="00651FF2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>Наличие расходных материалов для печати (бумага, картридж);</w:t>
      </w:r>
    </w:p>
    <w:p w:rsidR="00F562C2" w:rsidRPr="00E94842" w:rsidRDefault="00F562C2" w:rsidP="00651FF2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>Наличие сканера для сканирования бланков ответов (если региональная площадка организована в труднодоступной местности и передача бланков будет осуществляться по электронному каналу связи);</w:t>
      </w:r>
    </w:p>
    <w:p w:rsidR="00D244EC" w:rsidRDefault="00D244EC" w:rsidP="00651FF2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>Наличие выхода в сеть Интернет;</w:t>
      </w:r>
    </w:p>
    <w:p w:rsidR="007D2DB1" w:rsidRPr="00E94842" w:rsidRDefault="007D2DB1" w:rsidP="00651FF2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Наличие электронных</w:t>
      </w:r>
      <w:r w:rsidR="00B1452B">
        <w:rPr>
          <w:rFonts w:ascii="Times New Roman" w:hAnsi="Times New Roman"/>
          <w:color w:val="000000"/>
          <w:sz w:val="24"/>
          <w:szCs w:val="24"/>
        </w:rPr>
        <w:t xml:space="preserve"> настенных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часов;</w:t>
      </w:r>
    </w:p>
    <w:p w:rsidR="00BA7D21" w:rsidRPr="00E94842" w:rsidRDefault="00D244EC" w:rsidP="00651FF2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>Наличие п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>осадочны</w:t>
      </w:r>
      <w:r w:rsidRPr="00E94842">
        <w:rPr>
          <w:rFonts w:ascii="Times New Roman" w:hAnsi="Times New Roman"/>
          <w:color w:val="000000"/>
          <w:sz w:val="24"/>
          <w:szCs w:val="24"/>
        </w:rPr>
        <w:t>х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 xml:space="preserve"> мест</w:t>
      </w:r>
      <w:r w:rsidR="00ED16EB" w:rsidRPr="00E94842">
        <w:rPr>
          <w:rFonts w:ascii="Times New Roman" w:hAnsi="Times New Roman"/>
          <w:color w:val="000000"/>
          <w:sz w:val="24"/>
          <w:szCs w:val="24"/>
        </w:rPr>
        <w:t xml:space="preserve"> (столы, стулья);</w:t>
      </w:r>
    </w:p>
    <w:p w:rsidR="00087F73" w:rsidRPr="00E94842" w:rsidRDefault="008715FD" w:rsidP="00651FF2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 xml:space="preserve">Наличие </w:t>
      </w:r>
      <w:proofErr w:type="spellStart"/>
      <w:r w:rsidR="00D244EC" w:rsidRPr="00E94842">
        <w:rPr>
          <w:rFonts w:ascii="Times New Roman" w:hAnsi="Times New Roman"/>
          <w:color w:val="000000"/>
          <w:sz w:val="24"/>
          <w:szCs w:val="24"/>
        </w:rPr>
        <w:t>гелевых</w:t>
      </w:r>
      <w:proofErr w:type="spellEnd"/>
      <w:r w:rsidR="00D244EC" w:rsidRPr="00E948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7F73" w:rsidRPr="00E94842">
        <w:rPr>
          <w:rFonts w:ascii="Times New Roman" w:hAnsi="Times New Roman"/>
          <w:color w:val="000000"/>
          <w:sz w:val="24"/>
          <w:szCs w:val="24"/>
        </w:rPr>
        <w:t>или капи</w:t>
      </w:r>
      <w:r w:rsidR="00ED16EB" w:rsidRPr="00E94842">
        <w:rPr>
          <w:rFonts w:ascii="Times New Roman" w:hAnsi="Times New Roman"/>
          <w:color w:val="000000"/>
          <w:sz w:val="24"/>
          <w:szCs w:val="24"/>
        </w:rPr>
        <w:t>ллярны</w:t>
      </w:r>
      <w:r w:rsidR="00D244EC" w:rsidRPr="00E94842">
        <w:rPr>
          <w:rFonts w:ascii="Times New Roman" w:hAnsi="Times New Roman"/>
          <w:color w:val="000000"/>
          <w:sz w:val="24"/>
          <w:szCs w:val="24"/>
        </w:rPr>
        <w:t>х</w:t>
      </w:r>
      <w:r w:rsidR="00087F73" w:rsidRPr="00E94842">
        <w:rPr>
          <w:rFonts w:ascii="Times New Roman" w:hAnsi="Times New Roman"/>
          <w:color w:val="000000"/>
          <w:sz w:val="24"/>
          <w:szCs w:val="24"/>
        </w:rPr>
        <w:t xml:space="preserve"> руч</w:t>
      </w:r>
      <w:r w:rsidR="00D244EC" w:rsidRPr="00E94842">
        <w:rPr>
          <w:rFonts w:ascii="Times New Roman" w:hAnsi="Times New Roman"/>
          <w:color w:val="000000"/>
          <w:sz w:val="24"/>
          <w:szCs w:val="24"/>
        </w:rPr>
        <w:t>ек</w:t>
      </w:r>
      <w:r w:rsidR="00087F73" w:rsidRPr="00E94842">
        <w:rPr>
          <w:rFonts w:ascii="Times New Roman" w:hAnsi="Times New Roman"/>
          <w:color w:val="000000"/>
          <w:sz w:val="24"/>
          <w:szCs w:val="24"/>
        </w:rPr>
        <w:t xml:space="preserve"> с чернилами черного цвета;</w:t>
      </w:r>
    </w:p>
    <w:p w:rsidR="00087F73" w:rsidRPr="00E94842" w:rsidRDefault="00D244EC" w:rsidP="00651FF2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>Наличие к</w:t>
      </w:r>
      <w:r w:rsidR="00087F73" w:rsidRPr="00E94842">
        <w:rPr>
          <w:rFonts w:ascii="Times New Roman" w:hAnsi="Times New Roman"/>
          <w:color w:val="000000"/>
          <w:sz w:val="24"/>
          <w:szCs w:val="24"/>
        </w:rPr>
        <w:t>онверт</w:t>
      </w:r>
      <w:r w:rsidRPr="00E94842">
        <w:rPr>
          <w:rFonts w:ascii="Times New Roman" w:hAnsi="Times New Roman"/>
          <w:color w:val="000000"/>
          <w:sz w:val="24"/>
          <w:szCs w:val="24"/>
        </w:rPr>
        <w:t>ов</w:t>
      </w:r>
      <w:r w:rsidR="00087F73" w:rsidRPr="00E94842">
        <w:rPr>
          <w:rFonts w:ascii="Times New Roman" w:hAnsi="Times New Roman"/>
          <w:color w:val="000000"/>
          <w:sz w:val="24"/>
          <w:szCs w:val="24"/>
        </w:rPr>
        <w:t xml:space="preserve"> для упаковывания бланков и КИМ</w:t>
      </w:r>
      <w:r w:rsidR="00B95C75" w:rsidRPr="00E94842">
        <w:rPr>
          <w:rFonts w:ascii="Times New Roman" w:hAnsi="Times New Roman"/>
          <w:color w:val="000000"/>
          <w:sz w:val="24"/>
          <w:szCs w:val="24"/>
        </w:rPr>
        <w:t xml:space="preserve"> и клея для фиксации на конверте сопроводительного бланка</w:t>
      </w:r>
      <w:r w:rsidR="006D5BC2" w:rsidRPr="00E94842">
        <w:rPr>
          <w:rFonts w:ascii="Times New Roman" w:hAnsi="Times New Roman"/>
          <w:color w:val="000000"/>
          <w:sz w:val="24"/>
          <w:szCs w:val="24"/>
        </w:rPr>
        <w:t>.</w:t>
      </w:r>
    </w:p>
    <w:p w:rsidR="00E94842" w:rsidRPr="00E94842" w:rsidRDefault="00E94842" w:rsidP="00651FF2">
      <w:pPr>
        <w:pStyle w:val="a3"/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283FC5" w:rsidRPr="00AF495B" w:rsidRDefault="00283FC5" w:rsidP="00283FC5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 xml:space="preserve">Свободный доступ на региональную площадку участников Диктанта и </w:t>
      </w:r>
      <w:r w:rsidRPr="00AF495B">
        <w:rPr>
          <w:rFonts w:ascii="Times New Roman" w:hAnsi="Times New Roman"/>
          <w:color w:val="000000"/>
          <w:sz w:val="24"/>
          <w:szCs w:val="24"/>
        </w:rPr>
        <w:t xml:space="preserve">представителей СМИ, а также </w:t>
      </w:r>
      <w:proofErr w:type="spellStart"/>
      <w:r w:rsidRPr="00AF495B">
        <w:rPr>
          <w:rFonts w:ascii="Times New Roman" w:hAnsi="Times New Roman"/>
          <w:color w:val="000000"/>
          <w:sz w:val="24"/>
          <w:szCs w:val="24"/>
        </w:rPr>
        <w:t>блогеров</w:t>
      </w:r>
      <w:proofErr w:type="spellEnd"/>
      <w:r w:rsidRPr="00AF495B">
        <w:rPr>
          <w:rFonts w:ascii="Times New Roman" w:hAnsi="Times New Roman"/>
          <w:color w:val="000000"/>
          <w:sz w:val="24"/>
          <w:szCs w:val="24"/>
        </w:rPr>
        <w:t>, известных на уровне региона;</w:t>
      </w:r>
    </w:p>
    <w:p w:rsidR="00E94842" w:rsidRPr="00E94842" w:rsidRDefault="009957EE" w:rsidP="00651FF2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>К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 xml:space="preserve">уратор </w:t>
      </w:r>
      <w:r w:rsidR="007E63C9" w:rsidRPr="00E94842">
        <w:rPr>
          <w:rFonts w:ascii="Times New Roman" w:hAnsi="Times New Roman"/>
          <w:color w:val="000000"/>
          <w:sz w:val="24"/>
          <w:szCs w:val="24"/>
        </w:rPr>
        <w:t xml:space="preserve">региональной 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 xml:space="preserve">площадки, который обеспечивает </w:t>
      </w:r>
      <w:r w:rsidR="006B6EE9" w:rsidRPr="00E94842">
        <w:rPr>
          <w:rFonts w:ascii="Times New Roman" w:hAnsi="Times New Roman"/>
          <w:color w:val="000000"/>
          <w:sz w:val="24"/>
          <w:szCs w:val="24"/>
        </w:rPr>
        <w:t xml:space="preserve">ее 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>работу</w:t>
      </w:r>
      <w:r w:rsidR="006B6EE9" w:rsidRPr="00E94842">
        <w:rPr>
          <w:rFonts w:ascii="Times New Roman" w:hAnsi="Times New Roman"/>
          <w:color w:val="000000"/>
          <w:sz w:val="24"/>
          <w:szCs w:val="24"/>
        </w:rPr>
        <w:t>;</w:t>
      </w:r>
    </w:p>
    <w:p w:rsidR="00E94842" w:rsidRDefault="006B6EE9" w:rsidP="00651FF2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>Команда из</w:t>
      </w:r>
      <w:r w:rsidR="00DD1277" w:rsidRPr="00E94842">
        <w:rPr>
          <w:rFonts w:ascii="Times New Roman" w:hAnsi="Times New Roman"/>
          <w:color w:val="000000"/>
          <w:sz w:val="24"/>
          <w:szCs w:val="24"/>
        </w:rPr>
        <w:t xml:space="preserve"> не менее</w:t>
      </w:r>
      <w:r w:rsidR="00C42932" w:rsidRPr="00E94842">
        <w:rPr>
          <w:rFonts w:ascii="Times New Roman" w:hAnsi="Times New Roman"/>
          <w:color w:val="000000"/>
          <w:sz w:val="24"/>
          <w:szCs w:val="24"/>
        </w:rPr>
        <w:t>,</w:t>
      </w:r>
      <w:r w:rsidR="00DD1277" w:rsidRPr="00E94842">
        <w:rPr>
          <w:rFonts w:ascii="Times New Roman" w:hAnsi="Times New Roman"/>
          <w:color w:val="000000"/>
          <w:sz w:val="24"/>
          <w:szCs w:val="24"/>
        </w:rPr>
        <w:t xml:space="preserve"> чем</w:t>
      </w:r>
      <w:r w:rsidRPr="00E94842">
        <w:rPr>
          <w:rFonts w:ascii="Times New Roman" w:hAnsi="Times New Roman"/>
          <w:color w:val="000000"/>
          <w:sz w:val="24"/>
          <w:szCs w:val="24"/>
        </w:rPr>
        <w:t xml:space="preserve"> 5</w:t>
      </w:r>
      <w:r w:rsidR="00FA657A" w:rsidRPr="00E94842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>олонтер</w:t>
      </w:r>
      <w:r w:rsidR="00FA657A" w:rsidRPr="00E94842">
        <w:rPr>
          <w:rFonts w:ascii="Times New Roman" w:hAnsi="Times New Roman"/>
          <w:color w:val="000000"/>
          <w:sz w:val="24"/>
          <w:szCs w:val="24"/>
        </w:rPr>
        <w:t>ов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 xml:space="preserve">, которые будут обеспечивать работу </w:t>
      </w:r>
      <w:r w:rsidR="007E63C9" w:rsidRPr="00E94842">
        <w:rPr>
          <w:rFonts w:ascii="Times New Roman" w:hAnsi="Times New Roman"/>
          <w:color w:val="000000"/>
          <w:sz w:val="24"/>
          <w:szCs w:val="24"/>
        </w:rPr>
        <w:t xml:space="preserve">региональной 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 xml:space="preserve">площадки в день </w:t>
      </w:r>
      <w:r w:rsidR="00FA657A" w:rsidRPr="00E94842">
        <w:rPr>
          <w:rFonts w:ascii="Times New Roman" w:hAnsi="Times New Roman"/>
          <w:color w:val="000000"/>
          <w:sz w:val="24"/>
          <w:szCs w:val="24"/>
        </w:rPr>
        <w:t xml:space="preserve">проведения 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>Диктанта (встречать участников, раздавать бланки и ручки, собирать статистику и т.</w:t>
      </w:r>
      <w:r w:rsidR="008A3ED3" w:rsidRPr="00E948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4101" w:rsidRPr="00E94842">
        <w:rPr>
          <w:rFonts w:ascii="Times New Roman" w:hAnsi="Times New Roman"/>
          <w:color w:val="000000"/>
          <w:sz w:val="24"/>
          <w:szCs w:val="24"/>
        </w:rPr>
        <w:t>д.)</w:t>
      </w:r>
      <w:r w:rsidR="00956415" w:rsidRPr="00E94842">
        <w:rPr>
          <w:rFonts w:ascii="Times New Roman" w:hAnsi="Times New Roman"/>
          <w:color w:val="000000"/>
          <w:sz w:val="24"/>
          <w:szCs w:val="24"/>
        </w:rPr>
        <w:t xml:space="preserve">. Волонтёры выступают на </w:t>
      </w:r>
      <w:r w:rsidR="007E63C9" w:rsidRPr="00E94842">
        <w:rPr>
          <w:rFonts w:ascii="Times New Roman" w:hAnsi="Times New Roman"/>
          <w:color w:val="000000"/>
          <w:sz w:val="24"/>
          <w:szCs w:val="24"/>
        </w:rPr>
        <w:t xml:space="preserve">региональных </w:t>
      </w:r>
      <w:r w:rsidR="00956415" w:rsidRPr="00E94842">
        <w:rPr>
          <w:rFonts w:ascii="Times New Roman" w:hAnsi="Times New Roman"/>
          <w:color w:val="000000"/>
          <w:sz w:val="24"/>
          <w:szCs w:val="24"/>
        </w:rPr>
        <w:t>площадках в ролях: организатор, технический специалист, наблюдатель</w:t>
      </w:r>
      <w:r w:rsidRPr="00E94842">
        <w:rPr>
          <w:rFonts w:ascii="Times New Roman" w:hAnsi="Times New Roman"/>
          <w:color w:val="000000"/>
          <w:sz w:val="24"/>
          <w:szCs w:val="24"/>
        </w:rPr>
        <w:t>;</w:t>
      </w:r>
    </w:p>
    <w:p w:rsidR="00EF4101" w:rsidRPr="00E94842" w:rsidRDefault="00EF4101" w:rsidP="00651FF2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lastRenderedPageBreak/>
        <w:t>Фотограф</w:t>
      </w:r>
      <w:r w:rsidR="00DC416B" w:rsidRPr="00E948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0E4A" w:rsidRPr="00E94842">
        <w:rPr>
          <w:rFonts w:ascii="Times New Roman" w:hAnsi="Times New Roman"/>
          <w:color w:val="000000"/>
          <w:sz w:val="24"/>
          <w:szCs w:val="24"/>
        </w:rPr>
        <w:t>и</w:t>
      </w:r>
      <w:r w:rsidR="00DC416B" w:rsidRPr="00E948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94842">
        <w:rPr>
          <w:rFonts w:ascii="Times New Roman" w:hAnsi="Times New Roman"/>
          <w:color w:val="000000"/>
          <w:sz w:val="24"/>
          <w:szCs w:val="24"/>
        </w:rPr>
        <w:t>видеооператор</w:t>
      </w:r>
      <w:proofErr w:type="spellEnd"/>
      <w:r w:rsidRPr="00E94842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7E63C9" w:rsidRPr="00E94842">
        <w:rPr>
          <w:rFonts w:ascii="Times New Roman" w:hAnsi="Times New Roman"/>
          <w:color w:val="000000"/>
          <w:sz w:val="24"/>
          <w:szCs w:val="24"/>
        </w:rPr>
        <w:t xml:space="preserve">региональной </w:t>
      </w:r>
      <w:r w:rsidRPr="00E94842">
        <w:rPr>
          <w:rFonts w:ascii="Times New Roman" w:hAnsi="Times New Roman"/>
          <w:color w:val="000000"/>
          <w:sz w:val="24"/>
          <w:szCs w:val="24"/>
        </w:rPr>
        <w:t>площадке</w:t>
      </w:r>
      <w:r w:rsidR="006B6EE9" w:rsidRPr="00E94842">
        <w:rPr>
          <w:rFonts w:ascii="Times New Roman" w:hAnsi="Times New Roman"/>
          <w:color w:val="000000"/>
          <w:sz w:val="24"/>
          <w:szCs w:val="24"/>
        </w:rPr>
        <w:t xml:space="preserve"> в день проведения Диктанта</w:t>
      </w:r>
      <w:r w:rsidR="00524803" w:rsidRPr="00E94842">
        <w:rPr>
          <w:rFonts w:ascii="Times New Roman" w:hAnsi="Times New Roman"/>
          <w:color w:val="000000"/>
          <w:sz w:val="24"/>
          <w:szCs w:val="24"/>
        </w:rPr>
        <w:t xml:space="preserve"> (по возможности)</w:t>
      </w:r>
      <w:r w:rsidR="00B75A7D" w:rsidRPr="00E94842">
        <w:rPr>
          <w:rFonts w:ascii="Times New Roman" w:hAnsi="Times New Roman"/>
          <w:color w:val="000000"/>
          <w:sz w:val="24"/>
          <w:szCs w:val="24"/>
        </w:rPr>
        <w:t>.</w:t>
      </w:r>
    </w:p>
    <w:p w:rsidR="00B272F2" w:rsidRDefault="00B272F2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4710" w:rsidRDefault="00B272F2" w:rsidP="00651FF2">
      <w:pPr>
        <w:keepNext/>
        <w:shd w:val="clear" w:color="auto" w:fill="FFFFFF"/>
        <w:tabs>
          <w:tab w:val="left" w:pos="851"/>
        </w:tabs>
        <w:spacing w:after="120" w:line="240" w:lineRule="auto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29724E">
        <w:rPr>
          <w:rFonts w:ascii="Times New Roman" w:hAnsi="Times New Roman"/>
          <w:b/>
          <w:bCs/>
          <w:color w:val="000000"/>
          <w:sz w:val="24"/>
          <w:szCs w:val="24"/>
        </w:rPr>
        <w:t xml:space="preserve">V.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КУРАТОР </w:t>
      </w:r>
      <w:r w:rsidR="007E63C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РЕГИОНАЛЬНОЙ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ПЛОЩАДКИ</w:t>
      </w:r>
    </w:p>
    <w:p w:rsidR="00894710" w:rsidRDefault="00B272F2" w:rsidP="00651FF2">
      <w:pPr>
        <w:keepNext/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 xml:space="preserve">Ответственность за проведение Диктанта на каждой конкретной </w:t>
      </w:r>
      <w:r w:rsidR="007E63C9">
        <w:rPr>
          <w:rFonts w:ascii="Times New Roman" w:hAnsi="Times New Roman"/>
          <w:color w:val="000000"/>
          <w:sz w:val="24"/>
          <w:szCs w:val="24"/>
        </w:rPr>
        <w:t xml:space="preserve">региональной 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площадке несет куратор, </w:t>
      </w:r>
      <w:r w:rsidR="00F65DF4">
        <w:rPr>
          <w:rFonts w:ascii="Times New Roman" w:hAnsi="Times New Roman"/>
          <w:color w:val="000000"/>
          <w:sz w:val="24"/>
          <w:szCs w:val="24"/>
        </w:rPr>
        <w:t>утверждаемый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50B4">
        <w:rPr>
          <w:rFonts w:ascii="Times New Roman" w:hAnsi="Times New Roman"/>
          <w:color w:val="000000"/>
          <w:sz w:val="24"/>
          <w:szCs w:val="24"/>
        </w:rPr>
        <w:t xml:space="preserve">Региональным организационным комитетом </w:t>
      </w:r>
      <w:r w:rsidR="0016366C" w:rsidRPr="009B50B4">
        <w:rPr>
          <w:rFonts w:ascii="Times New Roman" w:hAnsi="Times New Roman"/>
          <w:color w:val="000000"/>
          <w:sz w:val="24"/>
          <w:szCs w:val="24"/>
        </w:rPr>
        <w:t>«Наша Победа»</w:t>
      </w:r>
      <w:r w:rsidRPr="009B50B4">
        <w:rPr>
          <w:rFonts w:ascii="Times New Roman" w:hAnsi="Times New Roman"/>
          <w:color w:val="000000"/>
          <w:sz w:val="24"/>
          <w:szCs w:val="24"/>
        </w:rPr>
        <w:t>.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272F2" w:rsidRPr="00B272F2" w:rsidRDefault="00B272F2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72F2">
        <w:rPr>
          <w:rFonts w:ascii="Times New Roman" w:hAnsi="Times New Roman"/>
          <w:b/>
          <w:color w:val="000000"/>
          <w:sz w:val="24"/>
          <w:szCs w:val="24"/>
        </w:rPr>
        <w:t xml:space="preserve">Задачами куратора </w:t>
      </w:r>
      <w:r w:rsidR="007E63C9">
        <w:rPr>
          <w:rFonts w:ascii="Times New Roman" w:hAnsi="Times New Roman"/>
          <w:b/>
          <w:color w:val="000000"/>
          <w:sz w:val="24"/>
          <w:szCs w:val="24"/>
        </w:rPr>
        <w:t xml:space="preserve">региональной </w:t>
      </w:r>
      <w:r w:rsidRPr="00B272F2">
        <w:rPr>
          <w:rFonts w:ascii="Times New Roman" w:hAnsi="Times New Roman"/>
          <w:b/>
          <w:color w:val="000000"/>
          <w:sz w:val="24"/>
          <w:szCs w:val="24"/>
        </w:rPr>
        <w:t>площадки является:</w:t>
      </w:r>
    </w:p>
    <w:p w:rsidR="00B272F2" w:rsidRPr="0029724E" w:rsidRDefault="00B272F2" w:rsidP="00651FF2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Hlk2200591"/>
      <w:r w:rsidRPr="0029724E">
        <w:rPr>
          <w:rFonts w:ascii="Times New Roman" w:hAnsi="Times New Roman"/>
          <w:color w:val="000000"/>
          <w:sz w:val="24"/>
          <w:szCs w:val="24"/>
        </w:rPr>
        <w:t>проконтролировать наличие в помещении необходимого оборудования (компьютер/ноутбук, проектор, аудиоколонки</w:t>
      </w:r>
      <w:r w:rsidR="006D5BC2">
        <w:rPr>
          <w:rFonts w:ascii="Times New Roman" w:hAnsi="Times New Roman"/>
          <w:color w:val="000000"/>
          <w:sz w:val="24"/>
          <w:szCs w:val="24"/>
        </w:rPr>
        <w:t>, принтеры</w:t>
      </w:r>
      <w:r w:rsidRPr="0029724E">
        <w:rPr>
          <w:rFonts w:ascii="Times New Roman" w:hAnsi="Times New Roman"/>
          <w:color w:val="000000"/>
          <w:sz w:val="24"/>
          <w:szCs w:val="24"/>
        </w:rPr>
        <w:t>);</w:t>
      </w:r>
    </w:p>
    <w:p w:rsidR="00B272F2" w:rsidRPr="0029724E" w:rsidRDefault="00B272F2" w:rsidP="00651FF2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>провести инструктаж волонтеров и проконтролировать их в день проведения Диктанта;</w:t>
      </w:r>
    </w:p>
    <w:p w:rsidR="00B272F2" w:rsidRPr="00C8379E" w:rsidRDefault="00B272F2" w:rsidP="00651FF2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>заранее разместить афиши, объявления и другую информацию об акции на территории населенного пункта</w:t>
      </w:r>
      <w:r w:rsidR="00796FFB">
        <w:rPr>
          <w:rFonts w:ascii="Times New Roman" w:hAnsi="Times New Roman"/>
          <w:color w:val="000000"/>
          <w:sz w:val="24"/>
          <w:szCs w:val="24"/>
        </w:rPr>
        <w:t>,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в котором проводится мероприятие</w:t>
      </w:r>
      <w:r w:rsidR="00796FFB">
        <w:rPr>
          <w:rFonts w:ascii="Times New Roman" w:hAnsi="Times New Roman"/>
          <w:color w:val="000000"/>
          <w:sz w:val="24"/>
          <w:szCs w:val="24"/>
        </w:rPr>
        <w:t>,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и в сети </w:t>
      </w:r>
      <w:r w:rsidRPr="00C8379E">
        <w:rPr>
          <w:rFonts w:ascii="Times New Roman" w:hAnsi="Times New Roman"/>
          <w:color w:val="000000"/>
          <w:sz w:val="24"/>
          <w:szCs w:val="24"/>
        </w:rPr>
        <w:t>Интернет;</w:t>
      </w:r>
    </w:p>
    <w:p w:rsidR="00B272F2" w:rsidRPr="00C8379E" w:rsidRDefault="00B272F2" w:rsidP="00651FF2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379E">
        <w:rPr>
          <w:rFonts w:ascii="Times New Roman" w:hAnsi="Times New Roman"/>
          <w:color w:val="000000"/>
          <w:sz w:val="24"/>
          <w:szCs w:val="24"/>
        </w:rPr>
        <w:t xml:space="preserve">обеспечить заблаговременную распечатку материалов для написания Диктанта по числу желающих выполнить задания Диктанта на </w:t>
      </w:r>
      <w:r w:rsidR="007E63C9" w:rsidRPr="00C8379E">
        <w:rPr>
          <w:rFonts w:ascii="Times New Roman" w:hAnsi="Times New Roman"/>
          <w:color w:val="000000"/>
          <w:sz w:val="24"/>
          <w:szCs w:val="24"/>
        </w:rPr>
        <w:t xml:space="preserve">региональной </w:t>
      </w:r>
      <w:r w:rsidRPr="00C8379E">
        <w:rPr>
          <w:rFonts w:ascii="Times New Roman" w:hAnsi="Times New Roman"/>
          <w:color w:val="000000"/>
          <w:sz w:val="24"/>
          <w:szCs w:val="24"/>
        </w:rPr>
        <w:t xml:space="preserve">площадке (и по вместимости </w:t>
      </w:r>
      <w:r w:rsidR="007E63C9" w:rsidRPr="00C8379E">
        <w:rPr>
          <w:rFonts w:ascii="Times New Roman" w:hAnsi="Times New Roman"/>
          <w:color w:val="000000"/>
          <w:sz w:val="24"/>
          <w:szCs w:val="24"/>
        </w:rPr>
        <w:t xml:space="preserve">региональной </w:t>
      </w:r>
      <w:r w:rsidRPr="00C8379E">
        <w:rPr>
          <w:rFonts w:ascii="Times New Roman" w:hAnsi="Times New Roman"/>
          <w:color w:val="000000"/>
          <w:sz w:val="24"/>
          <w:szCs w:val="24"/>
        </w:rPr>
        <w:t>площадки) за 2 часа до начала Диктанта при помощи ответственного специалиста от ОИВ:</w:t>
      </w:r>
    </w:p>
    <w:p w:rsidR="00B272F2" w:rsidRPr="00C8379E" w:rsidRDefault="00956415" w:rsidP="00651FF2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113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379E">
        <w:rPr>
          <w:rFonts w:ascii="Times New Roman" w:hAnsi="Times New Roman"/>
          <w:color w:val="000000"/>
          <w:sz w:val="24"/>
          <w:szCs w:val="24"/>
        </w:rPr>
        <w:t>задания Диктанта</w:t>
      </w:r>
      <w:r w:rsidR="00B272F2" w:rsidRPr="00C8379E">
        <w:rPr>
          <w:rFonts w:ascii="Times New Roman" w:hAnsi="Times New Roman"/>
          <w:color w:val="000000"/>
          <w:sz w:val="24"/>
          <w:szCs w:val="24"/>
        </w:rPr>
        <w:t>;</w:t>
      </w:r>
    </w:p>
    <w:p w:rsidR="00B272F2" w:rsidRPr="00C8379E" w:rsidRDefault="00B272F2" w:rsidP="00651FF2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113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379E">
        <w:rPr>
          <w:rFonts w:ascii="Times New Roman" w:hAnsi="Times New Roman"/>
          <w:color w:val="000000"/>
          <w:sz w:val="24"/>
          <w:szCs w:val="24"/>
        </w:rPr>
        <w:t>бланки для заполнения участниками Диктанта.</w:t>
      </w:r>
    </w:p>
    <w:p w:rsidR="00B272F2" w:rsidRPr="00C8379E" w:rsidRDefault="00B272F2" w:rsidP="00651FF2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379E">
        <w:rPr>
          <w:rFonts w:ascii="Times New Roman" w:hAnsi="Times New Roman"/>
          <w:color w:val="000000"/>
          <w:sz w:val="24"/>
          <w:szCs w:val="24"/>
        </w:rPr>
        <w:t xml:space="preserve">обеспечить доступ участников Диктанта в оборудованное помещение; </w:t>
      </w:r>
    </w:p>
    <w:p w:rsidR="00B272F2" w:rsidRPr="00C8379E" w:rsidRDefault="00B272F2" w:rsidP="00651FF2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379E">
        <w:rPr>
          <w:rFonts w:ascii="Times New Roman" w:hAnsi="Times New Roman"/>
          <w:color w:val="000000"/>
          <w:sz w:val="24"/>
          <w:szCs w:val="24"/>
        </w:rPr>
        <w:t xml:space="preserve">в день проведения Диктанта обеспечить на </w:t>
      </w:r>
      <w:r w:rsidR="007E63C9" w:rsidRPr="00C8379E">
        <w:rPr>
          <w:rFonts w:ascii="Times New Roman" w:hAnsi="Times New Roman"/>
          <w:color w:val="000000"/>
          <w:sz w:val="24"/>
          <w:szCs w:val="24"/>
        </w:rPr>
        <w:t xml:space="preserve">региональной </w:t>
      </w:r>
      <w:r w:rsidRPr="00C8379E">
        <w:rPr>
          <w:rFonts w:ascii="Times New Roman" w:hAnsi="Times New Roman"/>
          <w:color w:val="000000"/>
          <w:sz w:val="24"/>
          <w:szCs w:val="24"/>
        </w:rPr>
        <w:t>площадке аудиовизуальное сопровождение (тематика ВОВ) мероприятия до начала Диктанта;</w:t>
      </w:r>
    </w:p>
    <w:p w:rsidR="00B272F2" w:rsidRPr="00C8379E" w:rsidRDefault="00B272F2" w:rsidP="00651FF2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379E">
        <w:rPr>
          <w:rFonts w:ascii="Times New Roman" w:hAnsi="Times New Roman"/>
          <w:color w:val="000000"/>
          <w:sz w:val="24"/>
          <w:szCs w:val="24"/>
        </w:rPr>
        <w:t xml:space="preserve">обеспечить участников Диктанта черными </w:t>
      </w:r>
      <w:proofErr w:type="spellStart"/>
      <w:r w:rsidRPr="00C8379E">
        <w:rPr>
          <w:rFonts w:ascii="Times New Roman" w:hAnsi="Times New Roman"/>
          <w:color w:val="000000"/>
          <w:sz w:val="24"/>
          <w:szCs w:val="24"/>
        </w:rPr>
        <w:t>гелевыми</w:t>
      </w:r>
      <w:proofErr w:type="spellEnd"/>
      <w:r w:rsidRPr="00C837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525E" w:rsidRPr="00E94842">
        <w:rPr>
          <w:rFonts w:ascii="Times New Roman" w:hAnsi="Times New Roman"/>
          <w:color w:val="000000"/>
          <w:sz w:val="24"/>
          <w:szCs w:val="24"/>
        </w:rPr>
        <w:t>или капиллярны</w:t>
      </w:r>
      <w:r w:rsidR="0047525E">
        <w:rPr>
          <w:rFonts w:ascii="Times New Roman" w:hAnsi="Times New Roman"/>
          <w:color w:val="000000"/>
          <w:sz w:val="24"/>
          <w:szCs w:val="24"/>
        </w:rPr>
        <w:t>ми</w:t>
      </w:r>
      <w:r w:rsidR="0047525E" w:rsidRPr="00E948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379E">
        <w:rPr>
          <w:rFonts w:ascii="Times New Roman" w:hAnsi="Times New Roman"/>
          <w:color w:val="000000"/>
          <w:sz w:val="24"/>
          <w:szCs w:val="24"/>
        </w:rPr>
        <w:t>ручками;</w:t>
      </w:r>
    </w:p>
    <w:p w:rsidR="00B272F2" w:rsidRDefault="00B272F2" w:rsidP="00651FF2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379E">
        <w:rPr>
          <w:rFonts w:ascii="Times New Roman" w:hAnsi="Times New Roman"/>
          <w:color w:val="000000"/>
          <w:sz w:val="24"/>
          <w:szCs w:val="24"/>
        </w:rPr>
        <w:t xml:space="preserve">проконтролировать проведение фото- и/или </w:t>
      </w:r>
      <w:r w:rsidRPr="00C8379E">
        <w:rPr>
          <w:rFonts w:ascii="Times New Roman" w:hAnsi="Times New Roman"/>
          <w:sz w:val="24"/>
          <w:szCs w:val="24"/>
        </w:rPr>
        <w:t>видеосъемки Диктанта (по возможности);</w:t>
      </w:r>
    </w:p>
    <w:p w:rsidR="00283FC5" w:rsidRPr="00AF495B" w:rsidRDefault="00283FC5" w:rsidP="00283FC5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495B">
        <w:rPr>
          <w:rFonts w:ascii="Times New Roman" w:hAnsi="Times New Roman"/>
          <w:sz w:val="24"/>
          <w:szCs w:val="24"/>
        </w:rPr>
        <w:t>оказать содействие региональным СМИ в работе на площадке проведения Диктанта, обеспечить подходы спикеров, предоставить всю необходимую для выпуска качественной публикации/сюжета информацию в формате пресс-релиза;</w:t>
      </w:r>
    </w:p>
    <w:p w:rsidR="00283FC5" w:rsidRPr="00AF495B" w:rsidRDefault="00283FC5" w:rsidP="00283FC5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495B">
        <w:rPr>
          <w:rFonts w:ascii="Times New Roman" w:hAnsi="Times New Roman"/>
          <w:sz w:val="24"/>
          <w:szCs w:val="24"/>
        </w:rPr>
        <w:t>призывать участников Диктанта делать прямые трансляции на личных страницах социальных сетей, а также публиковать посты в разных форматах о ходе мероприятия;</w:t>
      </w:r>
    </w:p>
    <w:p w:rsidR="00B272F2" w:rsidRPr="00C8379E" w:rsidRDefault="00956415" w:rsidP="00651FF2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379E">
        <w:rPr>
          <w:rFonts w:ascii="Times New Roman" w:hAnsi="Times New Roman"/>
          <w:sz w:val="24"/>
          <w:szCs w:val="24"/>
        </w:rPr>
        <w:t>организовать </w:t>
      </w:r>
      <w:r w:rsidR="00B272F2" w:rsidRPr="00C8379E">
        <w:rPr>
          <w:rFonts w:ascii="Times New Roman" w:hAnsi="Times New Roman"/>
          <w:sz w:val="24"/>
          <w:szCs w:val="24"/>
        </w:rPr>
        <w:t xml:space="preserve">сбор всех заполненных участниками бланков </w:t>
      </w:r>
      <w:r w:rsidR="00087F73" w:rsidRPr="00C8379E">
        <w:rPr>
          <w:rFonts w:ascii="Times New Roman" w:hAnsi="Times New Roman"/>
          <w:sz w:val="24"/>
          <w:szCs w:val="24"/>
        </w:rPr>
        <w:t xml:space="preserve">ответов и КИМ </w:t>
      </w:r>
      <w:r w:rsidR="00B272F2" w:rsidRPr="00C8379E">
        <w:rPr>
          <w:rFonts w:ascii="Times New Roman" w:hAnsi="Times New Roman"/>
          <w:sz w:val="24"/>
          <w:szCs w:val="24"/>
        </w:rPr>
        <w:t>для написания Диктанта</w:t>
      </w:r>
      <w:r w:rsidRPr="00C8379E">
        <w:rPr>
          <w:rFonts w:ascii="Times New Roman" w:hAnsi="Times New Roman"/>
          <w:sz w:val="24"/>
          <w:szCs w:val="24"/>
        </w:rPr>
        <w:t xml:space="preserve"> в отдельные конверты</w:t>
      </w:r>
      <w:r w:rsidR="00B272F2" w:rsidRPr="00C8379E">
        <w:rPr>
          <w:rFonts w:ascii="Times New Roman" w:hAnsi="Times New Roman"/>
          <w:sz w:val="24"/>
          <w:szCs w:val="24"/>
        </w:rPr>
        <w:t xml:space="preserve"> для дальнейшей передачи в РЦОИ для сканирования;</w:t>
      </w:r>
    </w:p>
    <w:p w:rsidR="00956415" w:rsidRPr="00C8379E" w:rsidRDefault="00B272F2" w:rsidP="00651FF2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379E">
        <w:rPr>
          <w:rFonts w:ascii="Times New Roman" w:hAnsi="Times New Roman"/>
          <w:color w:val="000000"/>
          <w:sz w:val="24"/>
          <w:szCs w:val="24"/>
        </w:rPr>
        <w:t xml:space="preserve">направить фото-и/или видеоматериалы, а также пост-релиз о проведении Диктанта на </w:t>
      </w:r>
      <w:r w:rsidR="007E63C9" w:rsidRPr="00C8379E">
        <w:rPr>
          <w:rFonts w:ascii="Times New Roman" w:hAnsi="Times New Roman"/>
          <w:color w:val="000000"/>
          <w:sz w:val="24"/>
          <w:szCs w:val="24"/>
        </w:rPr>
        <w:t xml:space="preserve">региональной </w:t>
      </w:r>
      <w:r w:rsidRPr="00C8379E">
        <w:rPr>
          <w:rFonts w:ascii="Times New Roman" w:hAnsi="Times New Roman"/>
          <w:color w:val="000000"/>
          <w:sz w:val="24"/>
          <w:szCs w:val="24"/>
        </w:rPr>
        <w:t xml:space="preserve">площадке в </w:t>
      </w:r>
      <w:r w:rsidRPr="009B50B4">
        <w:rPr>
          <w:rFonts w:ascii="Times New Roman" w:hAnsi="Times New Roman"/>
          <w:color w:val="000000"/>
          <w:sz w:val="24"/>
          <w:szCs w:val="24"/>
        </w:rPr>
        <w:t xml:space="preserve">Региональный организационный комитет </w:t>
      </w:r>
      <w:r w:rsidR="0016366C" w:rsidRPr="009B50B4">
        <w:rPr>
          <w:rFonts w:ascii="Times New Roman" w:hAnsi="Times New Roman"/>
          <w:color w:val="000000"/>
          <w:sz w:val="24"/>
          <w:szCs w:val="24"/>
        </w:rPr>
        <w:t>«Наша Победа»</w:t>
      </w:r>
      <w:r w:rsidR="00956415" w:rsidRPr="009B50B4">
        <w:rPr>
          <w:rFonts w:ascii="Times New Roman" w:hAnsi="Times New Roman"/>
          <w:color w:val="000000"/>
          <w:sz w:val="24"/>
          <w:szCs w:val="24"/>
        </w:rPr>
        <w:t>;</w:t>
      </w:r>
    </w:p>
    <w:p w:rsidR="00F562C2" w:rsidRPr="00C8379E" w:rsidRDefault="00F562C2" w:rsidP="00651FF2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379E">
        <w:rPr>
          <w:rFonts w:ascii="Times New Roman" w:hAnsi="Times New Roman"/>
          <w:color w:val="000000"/>
          <w:sz w:val="24"/>
          <w:szCs w:val="24"/>
        </w:rPr>
        <w:t xml:space="preserve">контролировать сканирование бланков ответственными специалистами, если площадка проведения Диктанта организована в труднодоступной местности и передача будет осуществляться по электронным каналам; </w:t>
      </w:r>
    </w:p>
    <w:p w:rsidR="00B272F2" w:rsidRDefault="006A42E3" w:rsidP="00651FF2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контролировать передачу </w:t>
      </w:r>
      <w:r w:rsidR="00956415">
        <w:rPr>
          <w:rFonts w:ascii="Times New Roman" w:hAnsi="Times New Roman"/>
          <w:color w:val="000000"/>
          <w:sz w:val="24"/>
          <w:szCs w:val="24"/>
        </w:rPr>
        <w:t>конверт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="00956415">
        <w:rPr>
          <w:rFonts w:ascii="Times New Roman" w:hAnsi="Times New Roman"/>
          <w:color w:val="000000"/>
          <w:sz w:val="24"/>
          <w:szCs w:val="24"/>
        </w:rPr>
        <w:t xml:space="preserve"> с материалами в РЦОИ</w:t>
      </w:r>
      <w:r>
        <w:rPr>
          <w:rFonts w:ascii="Times New Roman" w:hAnsi="Times New Roman"/>
          <w:color w:val="000000"/>
          <w:sz w:val="24"/>
          <w:szCs w:val="24"/>
        </w:rPr>
        <w:t xml:space="preserve"> ответственными лицами от ОИВ</w:t>
      </w:r>
      <w:r w:rsidR="00956415">
        <w:rPr>
          <w:rFonts w:ascii="Times New Roman" w:hAnsi="Times New Roman"/>
          <w:color w:val="000000"/>
          <w:sz w:val="24"/>
          <w:szCs w:val="24"/>
        </w:rPr>
        <w:t>.</w:t>
      </w:r>
    </w:p>
    <w:p w:rsidR="00292C14" w:rsidRDefault="00292C14" w:rsidP="00292C14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C14" w:rsidRPr="00015CC2" w:rsidRDefault="00292C14" w:rsidP="00292C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5CC2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015CC2">
        <w:rPr>
          <w:rFonts w:ascii="Times New Roman" w:hAnsi="Times New Roman"/>
          <w:b/>
          <w:color w:val="000000"/>
          <w:sz w:val="24"/>
          <w:szCs w:val="24"/>
        </w:rPr>
        <w:t>. САЙТ ДИКТАНТПОБЕДЫ.РФ</w:t>
      </w:r>
    </w:p>
    <w:p w:rsidR="00292C14" w:rsidRPr="00015CC2" w:rsidRDefault="00292C14" w:rsidP="00292C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5CC2">
        <w:rPr>
          <w:rFonts w:ascii="Times New Roman" w:hAnsi="Times New Roman"/>
          <w:color w:val="000000"/>
          <w:sz w:val="24"/>
          <w:szCs w:val="24"/>
        </w:rPr>
        <w:t>Сайт предоставляет возможность участникам Диктанта:</w:t>
      </w:r>
    </w:p>
    <w:p w:rsidR="00292C14" w:rsidRPr="00015CC2" w:rsidRDefault="00292C14" w:rsidP="00292C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15CC2">
        <w:rPr>
          <w:rFonts w:ascii="Times New Roman" w:hAnsi="Times New Roman"/>
          <w:color w:val="000000"/>
          <w:sz w:val="24"/>
          <w:szCs w:val="24"/>
        </w:rPr>
        <w:t>Найти площадку проведения мероприятия в своём регионе;</w:t>
      </w:r>
    </w:p>
    <w:p w:rsidR="00292C14" w:rsidRPr="00015CC2" w:rsidRDefault="00292C14" w:rsidP="00292C14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15CC2">
        <w:rPr>
          <w:rFonts w:ascii="Times New Roman" w:hAnsi="Times New Roman"/>
          <w:color w:val="000000"/>
          <w:sz w:val="24"/>
          <w:szCs w:val="24"/>
        </w:rPr>
        <w:t>Пройти процедуру предварительной регистрации на площадке проведения мероприятия (</w:t>
      </w:r>
      <w:r w:rsidRPr="00015CC2">
        <w:rPr>
          <w:rFonts w:ascii="Times New Roman" w:hAnsi="Times New Roman"/>
          <w:sz w:val="24"/>
          <w:szCs w:val="24"/>
        </w:rPr>
        <w:t>участник дает согласие на сбор и обработку персональных данных)</w:t>
      </w:r>
    </w:p>
    <w:p w:rsidR="00292C14" w:rsidRPr="00015CC2" w:rsidRDefault="00292C14" w:rsidP="00292C14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/>
          <w:strike/>
          <w:sz w:val="24"/>
          <w:szCs w:val="24"/>
        </w:rPr>
      </w:pPr>
      <w:r w:rsidRPr="00015CC2">
        <w:rPr>
          <w:rFonts w:ascii="Times New Roman" w:hAnsi="Times New Roman"/>
          <w:color w:val="000000"/>
          <w:sz w:val="24"/>
          <w:szCs w:val="24"/>
        </w:rPr>
        <w:t xml:space="preserve">Принять участие в Диктанте Победы в режиме онлайн </w:t>
      </w:r>
      <w:r w:rsidRPr="00015CC2">
        <w:rPr>
          <w:rFonts w:ascii="Times New Roman" w:hAnsi="Times New Roman"/>
          <w:sz w:val="24"/>
          <w:szCs w:val="24"/>
        </w:rPr>
        <w:t>в день проведения мероприятия;</w:t>
      </w:r>
    </w:p>
    <w:p w:rsidR="00292C14" w:rsidRPr="00015CC2" w:rsidRDefault="00292C14" w:rsidP="00292C14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15CC2">
        <w:rPr>
          <w:rFonts w:ascii="Times New Roman" w:hAnsi="Times New Roman"/>
          <w:color w:val="000000"/>
          <w:sz w:val="24"/>
          <w:szCs w:val="24"/>
        </w:rPr>
        <w:t>Ознакомиться с итогами Диктанта после окончания мероприятия;</w:t>
      </w:r>
    </w:p>
    <w:p w:rsidR="00292C14" w:rsidRPr="00015CC2" w:rsidRDefault="00292C14" w:rsidP="00292C14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15CC2">
        <w:rPr>
          <w:rFonts w:ascii="Times New Roman" w:hAnsi="Times New Roman"/>
          <w:color w:val="000000"/>
          <w:sz w:val="24"/>
          <w:szCs w:val="24"/>
        </w:rPr>
        <w:t>Ознакомиться с итогами Диктанта на региональных площадках после подведения итогов Диктанта;</w:t>
      </w:r>
    </w:p>
    <w:p w:rsidR="00292C14" w:rsidRPr="00015CC2" w:rsidRDefault="00292C14" w:rsidP="00292C14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15CC2">
        <w:rPr>
          <w:rFonts w:ascii="Times New Roman" w:hAnsi="Times New Roman"/>
          <w:color w:val="000000"/>
          <w:sz w:val="24"/>
          <w:szCs w:val="24"/>
        </w:rPr>
        <w:t>Ознакомиться с информационными материалами Диктанта Победы;</w:t>
      </w:r>
    </w:p>
    <w:p w:rsidR="00292C14" w:rsidRPr="00015CC2" w:rsidRDefault="00292C14" w:rsidP="00292C14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15CC2">
        <w:rPr>
          <w:rFonts w:ascii="Times New Roman" w:hAnsi="Times New Roman"/>
          <w:color w:val="000000"/>
          <w:sz w:val="24"/>
          <w:szCs w:val="24"/>
        </w:rPr>
        <w:lastRenderedPageBreak/>
        <w:t>Ознакомиться с видеотрансляцией мероприятия;</w:t>
      </w:r>
    </w:p>
    <w:p w:rsidR="00292C14" w:rsidRPr="00015CC2" w:rsidRDefault="00292C14" w:rsidP="00292C14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15CC2">
        <w:rPr>
          <w:rFonts w:ascii="Times New Roman" w:hAnsi="Times New Roman"/>
          <w:color w:val="000000"/>
          <w:sz w:val="24"/>
          <w:szCs w:val="24"/>
        </w:rPr>
        <w:t>Получить электронный сертификат участника с указанием набранных баллов (</w:t>
      </w:r>
      <w:r w:rsidRPr="00015CC2">
        <w:rPr>
          <w:rFonts w:ascii="Times New Roman" w:hAnsi="Times New Roman"/>
          <w:sz w:val="24"/>
          <w:szCs w:val="24"/>
        </w:rPr>
        <w:t>участник дает согласие на сбор и обработку персональных данных)</w:t>
      </w:r>
    </w:p>
    <w:p w:rsidR="00292C14" w:rsidRPr="00015CC2" w:rsidRDefault="00292C14" w:rsidP="00292C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2C14" w:rsidRPr="00015CC2" w:rsidRDefault="00292C14" w:rsidP="00292C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5CC2">
        <w:rPr>
          <w:rFonts w:ascii="Times New Roman" w:hAnsi="Times New Roman"/>
          <w:sz w:val="24"/>
          <w:szCs w:val="24"/>
        </w:rPr>
        <w:t xml:space="preserve">При прохождении Диктанта на сайте </w:t>
      </w:r>
      <w:proofErr w:type="spellStart"/>
      <w:proofErr w:type="gramStart"/>
      <w:r w:rsidRPr="00015CC2">
        <w:rPr>
          <w:rFonts w:ascii="Times New Roman" w:hAnsi="Times New Roman"/>
          <w:b/>
          <w:sz w:val="24"/>
          <w:szCs w:val="24"/>
        </w:rPr>
        <w:t>диктантпобеды.рф</w:t>
      </w:r>
      <w:proofErr w:type="spellEnd"/>
      <w:proofErr w:type="gramEnd"/>
      <w:r w:rsidRPr="00015CC2">
        <w:rPr>
          <w:rFonts w:ascii="Times New Roman" w:hAnsi="Times New Roman"/>
          <w:sz w:val="24"/>
          <w:szCs w:val="24"/>
        </w:rPr>
        <w:t xml:space="preserve"> каждый участник Диктанта получает электронный сертификат с указанием ФИО участника и количества набранных баллов. </w:t>
      </w:r>
    </w:p>
    <w:p w:rsidR="00015CC2" w:rsidRPr="00015CC2" w:rsidRDefault="00015CC2" w:rsidP="00292C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5CC2" w:rsidRPr="00015CC2" w:rsidRDefault="00C15519" w:rsidP="00015CC2">
      <w:pPr>
        <w:rPr>
          <w:rFonts w:ascii="Times New Roman" w:hAnsi="Times New Roman"/>
          <w:b/>
          <w:sz w:val="24"/>
          <w:szCs w:val="24"/>
        </w:rPr>
      </w:pPr>
      <w:r w:rsidRPr="00C15519">
        <w:rPr>
          <w:rFonts w:ascii="Times New Roman" w:hAnsi="Times New Roman"/>
          <w:b/>
          <w:sz w:val="24"/>
          <w:szCs w:val="24"/>
        </w:rPr>
        <w:t xml:space="preserve">5.1 </w:t>
      </w:r>
      <w:r w:rsidRPr="00015CC2">
        <w:rPr>
          <w:rFonts w:ascii="Times New Roman" w:hAnsi="Times New Roman"/>
          <w:b/>
          <w:sz w:val="24"/>
          <w:szCs w:val="24"/>
        </w:rPr>
        <w:t>ИНСТРУКЦИЯ ПО ВВОДУ ПЛОЩАДОК НА САЙТЕ «ДИКТАНТ ПОБЕДЫ»</w:t>
      </w:r>
    </w:p>
    <w:p w:rsidR="00015CC2" w:rsidRPr="00015CC2" w:rsidRDefault="00015CC2" w:rsidP="007F79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5CC2">
        <w:rPr>
          <w:rFonts w:ascii="Times New Roman" w:hAnsi="Times New Roman"/>
          <w:sz w:val="24"/>
          <w:szCs w:val="24"/>
        </w:rPr>
        <w:t>1. Для ввода адресов площадок используются адреса электронных ящиков предполагаемых региональных операторов.</w:t>
      </w:r>
    </w:p>
    <w:p w:rsidR="00015CC2" w:rsidRPr="00015CC2" w:rsidRDefault="00015CC2" w:rsidP="007F79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5CC2">
        <w:rPr>
          <w:rFonts w:ascii="Times New Roman" w:hAnsi="Times New Roman"/>
          <w:sz w:val="24"/>
          <w:szCs w:val="24"/>
        </w:rPr>
        <w:t>2. На указанные адреса будут высланы пароли и ссылки для входа в панель регионального оператора.</w:t>
      </w:r>
    </w:p>
    <w:p w:rsidR="00015CC2" w:rsidRDefault="00015CC2" w:rsidP="007F79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5CC2">
        <w:rPr>
          <w:rFonts w:ascii="Times New Roman" w:hAnsi="Times New Roman"/>
          <w:sz w:val="24"/>
          <w:szCs w:val="24"/>
        </w:rPr>
        <w:t>3. Региональный оператор получает письмо со ссылкой на панель редактирования площадок. Сс</w:t>
      </w:r>
      <w:r>
        <w:rPr>
          <w:rFonts w:ascii="Times New Roman" w:hAnsi="Times New Roman"/>
          <w:sz w:val="24"/>
          <w:szCs w:val="24"/>
        </w:rPr>
        <w:t>ылка выглядит следующим образом</w:t>
      </w:r>
      <w:r w:rsidRPr="00015CC2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Pr="00015CC2">
        <w:rPr>
          <w:rFonts w:ascii="Times New Roman" w:hAnsi="Times New Roman"/>
          <w:sz w:val="24"/>
          <w:szCs w:val="24"/>
        </w:rPr>
        <w:t>диктантпобеды.рф</w:t>
      </w:r>
      <w:proofErr w:type="spellEnd"/>
      <w:proofErr w:type="gramEnd"/>
      <w:r w:rsidRPr="00015CC2">
        <w:rPr>
          <w:rFonts w:ascii="Times New Roman" w:hAnsi="Times New Roman"/>
          <w:sz w:val="24"/>
          <w:szCs w:val="24"/>
        </w:rPr>
        <w:t>/</w:t>
      </w:r>
      <w:r w:rsidRPr="00015CC2">
        <w:rPr>
          <w:rFonts w:ascii="Times New Roman" w:hAnsi="Times New Roman"/>
          <w:sz w:val="24"/>
          <w:szCs w:val="24"/>
          <w:lang w:val="en-US"/>
        </w:rPr>
        <w:t>admin</w:t>
      </w:r>
      <w:r w:rsidRPr="00015CC2">
        <w:rPr>
          <w:rFonts w:ascii="Times New Roman" w:hAnsi="Times New Roman"/>
          <w:sz w:val="24"/>
          <w:szCs w:val="24"/>
        </w:rPr>
        <w:t>/</w:t>
      </w:r>
      <w:r w:rsidRPr="00015CC2">
        <w:rPr>
          <w:rFonts w:ascii="Times New Roman" w:hAnsi="Times New Roman"/>
          <w:sz w:val="24"/>
          <w:szCs w:val="24"/>
          <w:lang w:val="en-US"/>
        </w:rPr>
        <w:t>login</w:t>
      </w:r>
      <w:r w:rsidRPr="00015CC2">
        <w:rPr>
          <w:rFonts w:ascii="Times New Roman" w:hAnsi="Times New Roman"/>
          <w:sz w:val="24"/>
          <w:szCs w:val="24"/>
        </w:rPr>
        <w:t xml:space="preserve"> </w:t>
      </w:r>
    </w:p>
    <w:p w:rsidR="00015CC2" w:rsidRPr="00015CC2" w:rsidRDefault="00015CC2" w:rsidP="007F7942">
      <w:pPr>
        <w:spacing w:after="0"/>
        <w:jc w:val="both"/>
        <w:rPr>
          <w:sz w:val="24"/>
          <w:szCs w:val="24"/>
        </w:rPr>
      </w:pPr>
      <w:r w:rsidRPr="00015CC2">
        <w:rPr>
          <w:rFonts w:ascii="Times New Roman" w:hAnsi="Times New Roman"/>
          <w:sz w:val="24"/>
          <w:szCs w:val="24"/>
        </w:rPr>
        <w:t>Вход на сайт осуществляется путем ввода в форму почтового адреса и пароля, высланного в письме.</w:t>
      </w:r>
      <w:r w:rsidRPr="00015CC2">
        <w:rPr>
          <w:sz w:val="24"/>
          <w:szCs w:val="24"/>
        </w:rPr>
        <w:t xml:space="preserve"> </w:t>
      </w:r>
    </w:p>
    <w:p w:rsidR="00015CC2" w:rsidRPr="00015CC2" w:rsidRDefault="00015CC2" w:rsidP="00015CC2">
      <w:pPr>
        <w:spacing w:after="12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6452B4CF" wp14:editId="53EF56AB">
            <wp:extent cx="5943600" cy="4143375"/>
            <wp:effectExtent l="0" t="0" r="0" b="9525"/>
            <wp:docPr id="1" name="Picture 1" descr="C:\Users\Virga\Documents\ShareX\Screenshots\2020-03\chrome_2020-03-10_16-28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rga\Documents\ShareX\Screenshots\2020-03\chrome_2020-03-10_16-28-5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015CC2" w:rsidRPr="00015CC2" w:rsidRDefault="00015CC2" w:rsidP="00015CC2">
      <w:pPr>
        <w:jc w:val="both"/>
        <w:rPr>
          <w:rFonts w:ascii="Times New Roman" w:hAnsi="Times New Roman"/>
          <w:sz w:val="24"/>
          <w:szCs w:val="24"/>
        </w:rPr>
      </w:pPr>
      <w:r w:rsidRPr="00015CC2">
        <w:rPr>
          <w:rFonts w:ascii="Times New Roman" w:hAnsi="Times New Roman"/>
          <w:sz w:val="24"/>
          <w:szCs w:val="24"/>
        </w:rPr>
        <w:t>4. Региональный оператор заполняет площадки своего региона в соответствии со столбцами таблицы. Все поля обязательные для заполнения. При необходимости информацию можно редактировать.</w:t>
      </w:r>
    </w:p>
    <w:p w:rsidR="00015CC2" w:rsidRDefault="00015CC2" w:rsidP="00015CC2">
      <w:r>
        <w:rPr>
          <w:noProof/>
        </w:rPr>
        <w:lastRenderedPageBreak/>
        <w:drawing>
          <wp:inline distT="0" distB="0" distL="0" distR="0" wp14:anchorId="1FDCC66C" wp14:editId="73B4F114">
            <wp:extent cx="5934075" cy="1952625"/>
            <wp:effectExtent l="0" t="0" r="9525" b="9525"/>
            <wp:docPr id="2" name="Picture 2" descr="C:\Users\Virga\Documents\ShareX\Screenshots\2020-03\chrome_2020-03-10_21-38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rga\Documents\ShareX\Screenshots\2020-03\chrome_2020-03-10_21-38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25"/>
                    <a:stretch/>
                  </pic:blipFill>
                  <pic:spPr bwMode="auto">
                    <a:xfrm>
                      <a:off x="0" y="0"/>
                      <a:ext cx="59340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5CC2" w:rsidRDefault="00015CC2" w:rsidP="00015CC2">
      <w:r w:rsidRPr="00015CC2">
        <w:rPr>
          <w:rFonts w:ascii="Times New Roman" w:hAnsi="Times New Roman"/>
          <w:sz w:val="24"/>
          <w:szCs w:val="24"/>
        </w:rPr>
        <w:t xml:space="preserve">5. Для добавления площадки нажмите кнопку «+». В открывшейся форме заполните все поля. </w:t>
      </w:r>
      <w:r w:rsidRPr="00015CC2">
        <w:rPr>
          <w:rFonts w:ascii="Times New Roman" w:hAnsi="Times New Roman"/>
          <w:sz w:val="24"/>
          <w:szCs w:val="24"/>
        </w:rPr>
        <w:br/>
      </w:r>
      <w:r>
        <w:rPr>
          <w:noProof/>
        </w:rPr>
        <w:drawing>
          <wp:inline distT="0" distB="0" distL="0" distR="0" wp14:anchorId="7F916FEB" wp14:editId="097F7AB1">
            <wp:extent cx="6029325" cy="4900478"/>
            <wp:effectExtent l="0" t="0" r="0" b="0"/>
            <wp:docPr id="3" name="Picture 3" descr="C:\Users\Virga\Documents\ShareX\Screenshots\2020-03\2020-03-10_21-38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rga\Documents\ShareX\Screenshots\2020-03\2020-03-10_21-38-3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632" cy="492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C2" w:rsidRPr="00912C8B" w:rsidRDefault="00015CC2" w:rsidP="007F79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2C8B">
        <w:rPr>
          <w:rFonts w:ascii="Times New Roman" w:hAnsi="Times New Roman"/>
          <w:sz w:val="24"/>
          <w:szCs w:val="24"/>
        </w:rPr>
        <w:t xml:space="preserve">Обратите внимание что в поле </w:t>
      </w:r>
      <w:r w:rsidRPr="00912C8B">
        <w:rPr>
          <w:rFonts w:ascii="Times New Roman" w:hAnsi="Times New Roman"/>
          <w:b/>
          <w:sz w:val="24"/>
          <w:szCs w:val="24"/>
        </w:rPr>
        <w:t>НАСЕЛЕННЫЙ ПУНКТ</w:t>
      </w:r>
      <w:r w:rsidRPr="00912C8B">
        <w:rPr>
          <w:rFonts w:ascii="Times New Roman" w:hAnsi="Times New Roman"/>
          <w:sz w:val="24"/>
          <w:szCs w:val="24"/>
        </w:rPr>
        <w:t xml:space="preserve"> вводится </w:t>
      </w:r>
      <w:r w:rsidRPr="00912C8B">
        <w:rPr>
          <w:rFonts w:ascii="Times New Roman" w:hAnsi="Times New Roman"/>
          <w:b/>
          <w:sz w:val="24"/>
          <w:szCs w:val="24"/>
          <w:u w:val="single"/>
        </w:rPr>
        <w:t>только название населенного пункта</w:t>
      </w:r>
      <w:r w:rsidRPr="00912C8B">
        <w:rPr>
          <w:rFonts w:ascii="Times New Roman" w:hAnsi="Times New Roman"/>
          <w:sz w:val="24"/>
          <w:szCs w:val="24"/>
        </w:rPr>
        <w:t xml:space="preserve">. Без указания района, области и пр. Все это вы можете указать при необходимости в поле </w:t>
      </w:r>
      <w:r w:rsidRPr="00912C8B">
        <w:rPr>
          <w:rFonts w:ascii="Times New Roman" w:hAnsi="Times New Roman"/>
          <w:b/>
          <w:sz w:val="24"/>
          <w:szCs w:val="24"/>
        </w:rPr>
        <w:t>АДРЕС</w:t>
      </w:r>
      <w:r w:rsidRPr="00912C8B">
        <w:rPr>
          <w:rFonts w:ascii="Times New Roman" w:hAnsi="Times New Roman"/>
          <w:sz w:val="24"/>
          <w:szCs w:val="24"/>
        </w:rPr>
        <w:t>. Это необходимо для корректного поиска по сайту.</w:t>
      </w:r>
    </w:p>
    <w:p w:rsidR="00015CC2" w:rsidRPr="00912C8B" w:rsidRDefault="00015CC2" w:rsidP="007F79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2C8B">
        <w:rPr>
          <w:rFonts w:ascii="Times New Roman" w:hAnsi="Times New Roman"/>
          <w:sz w:val="24"/>
          <w:szCs w:val="24"/>
        </w:rPr>
        <w:t>6. При заполнении данных по площадкам, региональный оператор указывает в числе прочих значений вместимость площадки.</w:t>
      </w:r>
    </w:p>
    <w:p w:rsidR="00015CC2" w:rsidRPr="00912C8B" w:rsidRDefault="00015CC2" w:rsidP="007F79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2C8B">
        <w:rPr>
          <w:rFonts w:ascii="Times New Roman" w:hAnsi="Times New Roman"/>
          <w:sz w:val="24"/>
          <w:szCs w:val="24"/>
        </w:rPr>
        <w:t xml:space="preserve">5. После запуска функции "Запись на площадки" на сайте </w:t>
      </w:r>
      <w:proofErr w:type="spellStart"/>
      <w:r w:rsidRPr="00912C8B">
        <w:rPr>
          <w:rFonts w:ascii="Times New Roman" w:hAnsi="Times New Roman"/>
          <w:sz w:val="24"/>
          <w:szCs w:val="24"/>
        </w:rPr>
        <w:t>Диктантпобеды.рф</w:t>
      </w:r>
      <w:proofErr w:type="spellEnd"/>
      <w:r w:rsidRPr="00912C8B">
        <w:rPr>
          <w:rFonts w:ascii="Times New Roman" w:hAnsi="Times New Roman"/>
          <w:sz w:val="24"/>
          <w:szCs w:val="24"/>
        </w:rPr>
        <w:t xml:space="preserve"> любой желающий может выбрать площадку для участия. При этом в панели регионального оператора увеличивается числовое значение в графе - "Запись на площадку" у данной площадки.</w:t>
      </w:r>
    </w:p>
    <w:p w:rsidR="00015CC2" w:rsidRPr="00912C8B" w:rsidRDefault="00015CC2" w:rsidP="007F79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2C8B">
        <w:rPr>
          <w:rFonts w:ascii="Times New Roman" w:hAnsi="Times New Roman"/>
          <w:sz w:val="24"/>
          <w:szCs w:val="24"/>
        </w:rPr>
        <w:lastRenderedPageBreak/>
        <w:t>6. При достижении числа записавшихся равному числу вместимости площадки, запись на нее становится невозможна.</w:t>
      </w:r>
    </w:p>
    <w:p w:rsidR="00015CC2" w:rsidRPr="00912C8B" w:rsidRDefault="00015CC2" w:rsidP="007F79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2C8B">
        <w:rPr>
          <w:rFonts w:ascii="Times New Roman" w:hAnsi="Times New Roman"/>
          <w:sz w:val="24"/>
          <w:szCs w:val="24"/>
        </w:rPr>
        <w:t>7. При необходимости, региональный оператор может увеличить вместимость площадки и тогда запись на нее станет вновь доступна, до полного заполнения всех мест.</w:t>
      </w:r>
    </w:p>
    <w:bookmarkEnd w:id="2"/>
    <w:p w:rsidR="00E37CDC" w:rsidRPr="00912C8B" w:rsidRDefault="00E37CDC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316CD" w:rsidRPr="00912C8B" w:rsidRDefault="00C15519" w:rsidP="00015CC2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5.2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="00E37CDC" w:rsidRPr="00912C8B">
        <w:rPr>
          <w:rFonts w:ascii="Times New Roman" w:hAnsi="Times New Roman"/>
          <w:b/>
          <w:color w:val="000000"/>
          <w:sz w:val="24"/>
          <w:szCs w:val="24"/>
        </w:rPr>
        <w:t>ЛИЧНЫЙ КАБИНЕТ</w:t>
      </w:r>
      <w:r w:rsidR="00015CC2" w:rsidRPr="00912C8B">
        <w:rPr>
          <w:rFonts w:ascii="Times New Roman" w:hAnsi="Times New Roman"/>
          <w:b/>
          <w:color w:val="000000"/>
          <w:sz w:val="24"/>
          <w:szCs w:val="24"/>
        </w:rPr>
        <w:t xml:space="preserve"> УЧАСТНИКА</w:t>
      </w:r>
    </w:p>
    <w:p w:rsidR="00E37CDC" w:rsidRPr="00912C8B" w:rsidRDefault="00E37CDC" w:rsidP="00015CC2">
      <w:pPr>
        <w:pStyle w:val="a3"/>
        <w:numPr>
          <w:ilvl w:val="0"/>
          <w:numId w:val="40"/>
        </w:numPr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2C8B">
        <w:rPr>
          <w:rFonts w:ascii="Times New Roman" w:hAnsi="Times New Roman"/>
          <w:sz w:val="24"/>
          <w:szCs w:val="24"/>
        </w:rPr>
        <w:t xml:space="preserve">Для использования личного кабинета на сайте «Диктант Победы» </w:t>
      </w:r>
      <w:r w:rsidR="004F52F2" w:rsidRPr="00912C8B">
        <w:rPr>
          <w:rFonts w:ascii="Times New Roman" w:hAnsi="Times New Roman"/>
          <w:sz w:val="24"/>
          <w:szCs w:val="24"/>
        </w:rPr>
        <w:t>необходимо</w:t>
      </w:r>
      <w:r w:rsidRPr="00912C8B">
        <w:rPr>
          <w:rFonts w:ascii="Times New Roman" w:hAnsi="Times New Roman"/>
          <w:sz w:val="24"/>
          <w:szCs w:val="24"/>
        </w:rPr>
        <w:t xml:space="preserve"> пройти процедуру регистрации на сайте «Диктант Победы». Регистрация проходит в два этапа: ввод номера телефона и кода из </w:t>
      </w:r>
      <w:r w:rsidRPr="00912C8B">
        <w:rPr>
          <w:rFonts w:ascii="Times New Roman" w:hAnsi="Times New Roman"/>
          <w:sz w:val="24"/>
          <w:szCs w:val="24"/>
          <w:lang w:val="en-US"/>
        </w:rPr>
        <w:t>SMS</w:t>
      </w:r>
      <w:r w:rsidRPr="00912C8B">
        <w:rPr>
          <w:rFonts w:ascii="Times New Roman" w:hAnsi="Times New Roman"/>
          <w:sz w:val="24"/>
          <w:szCs w:val="24"/>
        </w:rPr>
        <w:t xml:space="preserve"> и заполнение анкеты участника.</w:t>
      </w:r>
    </w:p>
    <w:p w:rsidR="004F52F2" w:rsidRPr="00912C8B" w:rsidRDefault="00E37CDC" w:rsidP="0023768F">
      <w:pPr>
        <w:pStyle w:val="a3"/>
        <w:numPr>
          <w:ilvl w:val="0"/>
          <w:numId w:val="40"/>
        </w:numPr>
        <w:spacing w:after="120" w:line="259" w:lineRule="auto"/>
        <w:contextualSpacing w:val="0"/>
        <w:rPr>
          <w:rFonts w:ascii="Times New Roman" w:hAnsi="Times New Roman"/>
          <w:sz w:val="24"/>
          <w:szCs w:val="24"/>
        </w:rPr>
      </w:pPr>
      <w:r w:rsidRPr="00912C8B">
        <w:rPr>
          <w:rFonts w:ascii="Times New Roman" w:hAnsi="Times New Roman"/>
          <w:sz w:val="24"/>
          <w:szCs w:val="24"/>
        </w:rPr>
        <w:t xml:space="preserve">Участник вводит свой номер мобильного телефона и получает код по </w:t>
      </w:r>
      <w:r w:rsidRPr="00912C8B">
        <w:rPr>
          <w:rFonts w:ascii="Times New Roman" w:hAnsi="Times New Roman"/>
          <w:sz w:val="24"/>
          <w:szCs w:val="24"/>
          <w:lang w:val="en-US"/>
        </w:rPr>
        <w:t>SMS</w:t>
      </w:r>
      <w:r w:rsidRPr="00912C8B">
        <w:rPr>
          <w:rFonts w:ascii="Times New Roman" w:hAnsi="Times New Roman"/>
          <w:sz w:val="24"/>
          <w:szCs w:val="24"/>
        </w:rPr>
        <w:t xml:space="preserve">. После ввода кода в соответствующее поле, пользователю открывается окно с анкетой. </w:t>
      </w:r>
      <w:r w:rsidRPr="00912C8B">
        <w:rPr>
          <w:rFonts w:ascii="Times New Roman" w:hAnsi="Times New Roman"/>
          <w:sz w:val="24"/>
          <w:szCs w:val="24"/>
        </w:rPr>
        <w:br/>
      </w:r>
      <w:r w:rsidRPr="00912C8B">
        <w:rPr>
          <w:rFonts w:ascii="Times New Roman" w:hAnsi="Times New Roman"/>
          <w:b/>
          <w:sz w:val="24"/>
          <w:szCs w:val="24"/>
          <w:u w:val="single"/>
        </w:rPr>
        <w:t>Номер телефона должен быть уникален и не может быть присвоен нескольким участникам.</w:t>
      </w:r>
      <w:r w:rsidR="004F52F2" w:rsidRPr="00912C8B">
        <w:rPr>
          <w:rFonts w:ascii="Times New Roman" w:hAnsi="Times New Roman"/>
          <w:sz w:val="24"/>
          <w:szCs w:val="24"/>
        </w:rPr>
        <w:t xml:space="preserve"> </w:t>
      </w:r>
    </w:p>
    <w:p w:rsidR="004F52F2" w:rsidRPr="00912C8B" w:rsidRDefault="004F52F2" w:rsidP="004F52F2">
      <w:pPr>
        <w:pStyle w:val="a3"/>
        <w:numPr>
          <w:ilvl w:val="0"/>
          <w:numId w:val="40"/>
        </w:numPr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2C8B">
        <w:rPr>
          <w:rFonts w:ascii="Times New Roman" w:hAnsi="Times New Roman"/>
          <w:sz w:val="24"/>
          <w:szCs w:val="24"/>
        </w:rPr>
        <w:t>Все участники,</w:t>
      </w:r>
      <w:r w:rsidR="00E37CDC" w:rsidRPr="00912C8B">
        <w:rPr>
          <w:rFonts w:ascii="Times New Roman" w:hAnsi="Times New Roman"/>
          <w:sz w:val="24"/>
          <w:szCs w:val="24"/>
        </w:rPr>
        <w:t xml:space="preserve"> проживающие на территории Российской федерации должны проходить регистрацию и авторизацию только по номеру мобильного телефона. </w:t>
      </w:r>
      <w:r w:rsidR="00E37CDC" w:rsidRPr="00912C8B">
        <w:rPr>
          <w:rFonts w:ascii="Times New Roman" w:hAnsi="Times New Roman"/>
          <w:sz w:val="24"/>
          <w:szCs w:val="24"/>
        </w:rPr>
        <w:br/>
        <w:t xml:space="preserve">Участники проживающие в других странах проходят регистрацию и авторизацию по </w:t>
      </w:r>
      <w:r w:rsidR="00E37CDC" w:rsidRPr="00912C8B">
        <w:rPr>
          <w:rFonts w:ascii="Times New Roman" w:hAnsi="Times New Roman"/>
          <w:sz w:val="24"/>
          <w:szCs w:val="24"/>
          <w:lang w:val="en-US"/>
        </w:rPr>
        <w:t>e</w:t>
      </w:r>
      <w:r w:rsidR="00E37CDC" w:rsidRPr="00912C8B">
        <w:rPr>
          <w:rFonts w:ascii="Times New Roman" w:hAnsi="Times New Roman"/>
          <w:sz w:val="24"/>
          <w:szCs w:val="24"/>
        </w:rPr>
        <w:t>-</w:t>
      </w:r>
      <w:r w:rsidR="00E37CDC" w:rsidRPr="00912C8B">
        <w:rPr>
          <w:rFonts w:ascii="Times New Roman" w:hAnsi="Times New Roman"/>
          <w:sz w:val="24"/>
          <w:szCs w:val="24"/>
          <w:lang w:val="en-US"/>
        </w:rPr>
        <w:t>mail</w:t>
      </w:r>
      <w:r w:rsidR="00E37CDC" w:rsidRPr="00912C8B">
        <w:rPr>
          <w:rFonts w:ascii="Times New Roman" w:hAnsi="Times New Roman"/>
          <w:sz w:val="24"/>
          <w:szCs w:val="24"/>
        </w:rPr>
        <w:t>.</w:t>
      </w:r>
      <w:r w:rsidR="00E37CDC" w:rsidRPr="00912C8B">
        <w:rPr>
          <w:rFonts w:ascii="Times New Roman" w:hAnsi="Times New Roman"/>
          <w:sz w:val="24"/>
          <w:szCs w:val="24"/>
        </w:rPr>
        <w:br/>
      </w:r>
      <w:r w:rsidR="00E37CDC" w:rsidRPr="00912C8B">
        <w:rPr>
          <w:rFonts w:ascii="Times New Roman" w:hAnsi="Times New Roman"/>
          <w:b/>
          <w:sz w:val="24"/>
          <w:szCs w:val="24"/>
          <w:u w:val="single"/>
        </w:rPr>
        <w:t xml:space="preserve">Для участников из других стран адрес </w:t>
      </w:r>
      <w:r w:rsidR="00E37CDC" w:rsidRPr="00912C8B">
        <w:rPr>
          <w:rFonts w:ascii="Times New Roman" w:hAnsi="Times New Roman"/>
          <w:b/>
          <w:sz w:val="24"/>
          <w:szCs w:val="24"/>
          <w:u w:val="single"/>
          <w:lang w:val="en-US"/>
        </w:rPr>
        <w:t>email</w:t>
      </w:r>
      <w:r w:rsidR="00E37CDC" w:rsidRPr="00912C8B">
        <w:rPr>
          <w:rFonts w:ascii="Times New Roman" w:hAnsi="Times New Roman"/>
          <w:b/>
          <w:sz w:val="24"/>
          <w:szCs w:val="24"/>
          <w:u w:val="single"/>
        </w:rPr>
        <w:t xml:space="preserve"> должен быть уникален и не может быть присвоен нескольким участникам.</w:t>
      </w:r>
    </w:p>
    <w:p w:rsidR="004F52F2" w:rsidRPr="00912C8B" w:rsidRDefault="00E37CDC" w:rsidP="004F52F2">
      <w:pPr>
        <w:pStyle w:val="a3"/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2C8B">
        <w:rPr>
          <w:rFonts w:ascii="Times New Roman" w:hAnsi="Times New Roman"/>
          <w:sz w:val="24"/>
          <w:szCs w:val="24"/>
        </w:rPr>
        <w:t xml:space="preserve">В дальнейшем при повторных входах на сайт участник вводит свой номер телефона и код из </w:t>
      </w:r>
      <w:r w:rsidRPr="00912C8B">
        <w:rPr>
          <w:rFonts w:ascii="Times New Roman" w:hAnsi="Times New Roman"/>
          <w:sz w:val="24"/>
          <w:szCs w:val="24"/>
          <w:lang w:val="en-US"/>
        </w:rPr>
        <w:t>SMS</w:t>
      </w:r>
      <w:r w:rsidRPr="00912C8B">
        <w:rPr>
          <w:rFonts w:ascii="Times New Roman" w:hAnsi="Times New Roman"/>
          <w:sz w:val="24"/>
          <w:szCs w:val="24"/>
        </w:rPr>
        <w:t xml:space="preserve"> высланный ему при регистрации. При утере – код можно запросить заново. </w:t>
      </w:r>
    </w:p>
    <w:p w:rsidR="00E37CDC" w:rsidRPr="00912C8B" w:rsidRDefault="00E37CDC" w:rsidP="004F52F2">
      <w:pPr>
        <w:pStyle w:val="a3"/>
        <w:numPr>
          <w:ilvl w:val="0"/>
          <w:numId w:val="40"/>
        </w:numPr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2C8B">
        <w:rPr>
          <w:rFonts w:ascii="Times New Roman" w:hAnsi="Times New Roman"/>
          <w:sz w:val="24"/>
          <w:szCs w:val="24"/>
        </w:rPr>
        <w:t xml:space="preserve">После заполнения анкеты участник попадает в личный кабинет. Вне зависимости от введенного региона при регистрации, участник может выбрать любую площадку и записаться на </w:t>
      </w:r>
      <w:proofErr w:type="spellStart"/>
      <w:r w:rsidRPr="00912C8B">
        <w:rPr>
          <w:rFonts w:ascii="Times New Roman" w:hAnsi="Times New Roman"/>
          <w:sz w:val="24"/>
          <w:szCs w:val="24"/>
        </w:rPr>
        <w:t>офф-лайн</w:t>
      </w:r>
      <w:proofErr w:type="spellEnd"/>
      <w:r w:rsidRPr="00912C8B">
        <w:rPr>
          <w:rFonts w:ascii="Times New Roman" w:hAnsi="Times New Roman"/>
          <w:sz w:val="24"/>
          <w:szCs w:val="24"/>
        </w:rPr>
        <w:t xml:space="preserve"> акцию «Диктант Победы». Функция «Запись на площадку» носит информационный характер и создана для того, чтобы организаторы могли видеть количество предполагаемых участников. Функция не является бронированием места за конкретным человеком, </w:t>
      </w:r>
      <w:proofErr w:type="spellStart"/>
      <w:r w:rsidRPr="00912C8B">
        <w:rPr>
          <w:rFonts w:ascii="Times New Roman" w:hAnsi="Times New Roman"/>
          <w:sz w:val="24"/>
          <w:szCs w:val="24"/>
        </w:rPr>
        <w:t>тк</w:t>
      </w:r>
      <w:proofErr w:type="spellEnd"/>
      <w:r w:rsidRPr="00912C8B">
        <w:rPr>
          <w:rFonts w:ascii="Times New Roman" w:hAnsi="Times New Roman"/>
          <w:sz w:val="24"/>
          <w:szCs w:val="24"/>
        </w:rPr>
        <w:t xml:space="preserve"> при записи организаторам не передаются никакие персональные данные.</w:t>
      </w:r>
    </w:p>
    <w:p w:rsidR="00E37CDC" w:rsidRPr="00912C8B" w:rsidRDefault="00E37CDC" w:rsidP="004F52F2">
      <w:pPr>
        <w:pStyle w:val="a3"/>
        <w:numPr>
          <w:ilvl w:val="0"/>
          <w:numId w:val="40"/>
        </w:numPr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2C8B">
        <w:rPr>
          <w:rFonts w:ascii="Times New Roman" w:hAnsi="Times New Roman"/>
          <w:sz w:val="24"/>
          <w:szCs w:val="24"/>
        </w:rPr>
        <w:t xml:space="preserve">При желании участник может изменить выбранную площадку. Запись на площадки не является обязательной для пользования личным кабинетом. </w:t>
      </w:r>
    </w:p>
    <w:p w:rsidR="00E37CDC" w:rsidRPr="00912C8B" w:rsidRDefault="00E37CDC" w:rsidP="004F52F2">
      <w:pPr>
        <w:pStyle w:val="a3"/>
        <w:numPr>
          <w:ilvl w:val="0"/>
          <w:numId w:val="40"/>
        </w:numPr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2C8B">
        <w:rPr>
          <w:rFonts w:ascii="Times New Roman" w:hAnsi="Times New Roman"/>
          <w:sz w:val="24"/>
          <w:szCs w:val="24"/>
        </w:rPr>
        <w:t xml:space="preserve">При прохождении онлайн-тестов на сайте «Диктант победы» зарегистрированный участник может получить именной диплом с указанием количества полученных баллов. Диплом можно скачать и в дальнейшем распечатать.  </w:t>
      </w:r>
    </w:p>
    <w:p w:rsidR="00E37CDC" w:rsidRPr="00912C8B" w:rsidRDefault="00E37CDC" w:rsidP="001F64C7">
      <w:pPr>
        <w:pStyle w:val="a3"/>
        <w:numPr>
          <w:ilvl w:val="0"/>
          <w:numId w:val="40"/>
        </w:numPr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2C8B">
        <w:rPr>
          <w:rFonts w:ascii="Times New Roman" w:hAnsi="Times New Roman"/>
          <w:sz w:val="24"/>
          <w:szCs w:val="24"/>
        </w:rPr>
        <w:t xml:space="preserve">После участия в </w:t>
      </w:r>
      <w:proofErr w:type="spellStart"/>
      <w:r w:rsidRPr="00912C8B">
        <w:rPr>
          <w:rFonts w:ascii="Times New Roman" w:hAnsi="Times New Roman"/>
          <w:sz w:val="24"/>
          <w:szCs w:val="24"/>
        </w:rPr>
        <w:t>оффлайн</w:t>
      </w:r>
      <w:proofErr w:type="spellEnd"/>
      <w:r w:rsidRPr="00912C8B">
        <w:rPr>
          <w:rFonts w:ascii="Times New Roman" w:hAnsi="Times New Roman"/>
          <w:sz w:val="24"/>
          <w:szCs w:val="24"/>
        </w:rPr>
        <w:t xml:space="preserve">-акции «Диктант Победы» пользователю на площадке выдается идентификационный номер. Зарегистрированный на сайте участник может ввести идентификационный номер в Личном кабинете и узнать результат, полученный на площадке. </w:t>
      </w:r>
    </w:p>
    <w:p w:rsidR="00E37CDC" w:rsidRPr="00912C8B" w:rsidRDefault="00E37CDC" w:rsidP="001F64C7">
      <w:pPr>
        <w:pStyle w:val="a3"/>
        <w:numPr>
          <w:ilvl w:val="0"/>
          <w:numId w:val="40"/>
        </w:numPr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2C8B">
        <w:rPr>
          <w:rFonts w:ascii="Times New Roman" w:hAnsi="Times New Roman"/>
          <w:sz w:val="24"/>
          <w:szCs w:val="24"/>
        </w:rPr>
        <w:t xml:space="preserve">При </w:t>
      </w:r>
      <w:r w:rsidR="004F52F2" w:rsidRPr="00912C8B">
        <w:rPr>
          <w:rFonts w:ascii="Times New Roman" w:hAnsi="Times New Roman"/>
          <w:sz w:val="24"/>
          <w:szCs w:val="24"/>
        </w:rPr>
        <w:t>желании</w:t>
      </w:r>
      <w:r w:rsidRPr="00912C8B">
        <w:rPr>
          <w:rFonts w:ascii="Times New Roman" w:hAnsi="Times New Roman"/>
          <w:sz w:val="24"/>
          <w:szCs w:val="24"/>
        </w:rPr>
        <w:t xml:space="preserve"> зарегистрированный участник может получить именной диплом с указанием количества полученных баллов на </w:t>
      </w:r>
      <w:proofErr w:type="spellStart"/>
      <w:r w:rsidRPr="00912C8B">
        <w:rPr>
          <w:rFonts w:ascii="Times New Roman" w:hAnsi="Times New Roman"/>
          <w:sz w:val="24"/>
          <w:szCs w:val="24"/>
        </w:rPr>
        <w:t>оффлайн</w:t>
      </w:r>
      <w:proofErr w:type="spellEnd"/>
      <w:r w:rsidRPr="00912C8B">
        <w:rPr>
          <w:rFonts w:ascii="Times New Roman" w:hAnsi="Times New Roman"/>
          <w:sz w:val="24"/>
          <w:szCs w:val="24"/>
        </w:rPr>
        <w:t xml:space="preserve">-акции «Диктант Победы». Диплом можно скачать и в дальнейшем распечатать.  </w:t>
      </w:r>
    </w:p>
    <w:p w:rsidR="00E37CDC" w:rsidRPr="00912C8B" w:rsidRDefault="00E37CDC" w:rsidP="00E37CDC">
      <w:pPr>
        <w:pStyle w:val="a3"/>
        <w:numPr>
          <w:ilvl w:val="0"/>
          <w:numId w:val="40"/>
        </w:numPr>
        <w:spacing w:after="120" w:line="259" w:lineRule="auto"/>
        <w:contextualSpacing w:val="0"/>
        <w:rPr>
          <w:rFonts w:ascii="Times New Roman" w:hAnsi="Times New Roman"/>
          <w:sz w:val="24"/>
          <w:szCs w:val="24"/>
        </w:rPr>
      </w:pPr>
      <w:r w:rsidRPr="00912C8B">
        <w:rPr>
          <w:rFonts w:ascii="Times New Roman" w:hAnsi="Times New Roman"/>
          <w:sz w:val="24"/>
          <w:szCs w:val="24"/>
        </w:rPr>
        <w:t xml:space="preserve">Все дипломы и результаты участника хранятся в его Личном кабинете и доступны после авторизации. </w:t>
      </w:r>
    </w:p>
    <w:p w:rsidR="00E37CDC" w:rsidRPr="002E3EB8" w:rsidRDefault="00E37CDC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FFB" w:rsidRPr="002E3EB8" w:rsidRDefault="00796FFB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71D81" w:rsidRDefault="00F71D81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="009D238D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29724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12269A">
        <w:rPr>
          <w:rFonts w:ascii="Times New Roman" w:hAnsi="Times New Roman"/>
          <w:b/>
          <w:color w:val="000000"/>
          <w:sz w:val="24"/>
          <w:szCs w:val="24"/>
        </w:rPr>
        <w:t>УЧАСТНИКИ ДИКТАНТА И ОРГАНИЗАЦИИ, ПРИВЛЕКАЕМЫЕ К ПОДГОТОВКЕ И ПРОВЕДЕНИЮ ДИКТАНТА</w:t>
      </w:r>
    </w:p>
    <w:p w:rsidR="00F71D81" w:rsidRDefault="00F71D81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72F2">
        <w:rPr>
          <w:rFonts w:ascii="Times New Roman" w:hAnsi="Times New Roman"/>
          <w:b/>
          <w:color w:val="000000"/>
          <w:sz w:val="24"/>
          <w:szCs w:val="24"/>
        </w:rPr>
        <w:t>Участник Диктанта</w:t>
      </w:r>
      <w:r>
        <w:rPr>
          <w:rFonts w:ascii="Times New Roman" w:hAnsi="Times New Roman"/>
          <w:color w:val="000000"/>
          <w:sz w:val="24"/>
          <w:szCs w:val="24"/>
        </w:rPr>
        <w:t xml:space="preserve"> – л</w:t>
      </w:r>
      <w:r w:rsidRPr="0029724E">
        <w:rPr>
          <w:rFonts w:ascii="Times New Roman" w:hAnsi="Times New Roman"/>
          <w:color w:val="000000"/>
          <w:sz w:val="24"/>
          <w:szCs w:val="24"/>
        </w:rPr>
        <w:t>ицо, принявшее участие в написании Диктанта в установленный день проведения мероприятия на региональной площадке, заполнившее и сдавшее все необходимые бланки.</w:t>
      </w:r>
    </w:p>
    <w:p w:rsidR="00B272F2" w:rsidRPr="00B272F2" w:rsidRDefault="00B272F2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272F2">
        <w:rPr>
          <w:rFonts w:ascii="Times New Roman" w:hAnsi="Times New Roman"/>
          <w:b/>
          <w:color w:val="000000"/>
          <w:sz w:val="24"/>
          <w:szCs w:val="24"/>
        </w:rPr>
        <w:t>Организации</w:t>
      </w:r>
      <w:r w:rsidR="00BD2679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B272F2">
        <w:rPr>
          <w:rFonts w:ascii="Times New Roman" w:hAnsi="Times New Roman"/>
          <w:b/>
          <w:color w:val="000000"/>
          <w:sz w:val="24"/>
          <w:szCs w:val="24"/>
        </w:rPr>
        <w:t xml:space="preserve"> привлекаемые к подготовке и проведению Диктанта:</w:t>
      </w:r>
    </w:p>
    <w:p w:rsidR="00F71D81" w:rsidRPr="00775694" w:rsidRDefault="009D238D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="00F71D81" w:rsidRPr="00775694">
        <w:rPr>
          <w:rFonts w:ascii="Times New Roman" w:hAnsi="Times New Roman"/>
          <w:b/>
          <w:color w:val="000000"/>
          <w:sz w:val="24"/>
          <w:szCs w:val="24"/>
        </w:rPr>
        <w:t>.1</w:t>
      </w:r>
      <w:r w:rsidR="00E94842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71D81" w:rsidRPr="007756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F71D81" w:rsidRPr="00775694">
        <w:rPr>
          <w:rFonts w:ascii="Times New Roman" w:hAnsi="Times New Roman"/>
          <w:b/>
          <w:color w:val="000000"/>
          <w:sz w:val="24"/>
          <w:szCs w:val="24"/>
        </w:rPr>
        <w:t>Рособрнадзор</w:t>
      </w:r>
      <w:proofErr w:type="spellEnd"/>
      <w:r w:rsidR="00F71D81" w:rsidRPr="0077569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71D81" w:rsidRPr="0029724E" w:rsidRDefault="00F71D81" w:rsidP="00651FF2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Утверждает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технологию</w:t>
      </w:r>
      <w:r w:rsidRPr="0029724E">
        <w:rPr>
          <w:rFonts w:ascii="Times New Roman" w:eastAsiaTheme="minorEastAsia" w:hAnsi="Times New Roman"/>
          <w:sz w:val="24"/>
          <w:szCs w:val="24"/>
        </w:rPr>
        <w:t xml:space="preserve"> проведения </w:t>
      </w:r>
      <w:r w:rsidRPr="0029724E">
        <w:rPr>
          <w:rFonts w:ascii="Times New Roman" w:hAnsi="Times New Roman"/>
          <w:sz w:val="24"/>
          <w:szCs w:val="24"/>
        </w:rPr>
        <w:t>Диктанта.</w:t>
      </w:r>
    </w:p>
    <w:p w:rsidR="00F71D81" w:rsidRPr="0029724E" w:rsidRDefault="00F71D81" w:rsidP="00651FF2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sz w:val="24"/>
          <w:szCs w:val="24"/>
        </w:rPr>
        <w:t>Контрол</w:t>
      </w:r>
      <w:r>
        <w:rPr>
          <w:rFonts w:ascii="Times New Roman" w:hAnsi="Times New Roman"/>
          <w:sz w:val="24"/>
          <w:szCs w:val="24"/>
        </w:rPr>
        <w:t>ирует подготовку</w:t>
      </w:r>
      <w:r w:rsidRPr="0029724E">
        <w:rPr>
          <w:rFonts w:ascii="Times New Roman" w:hAnsi="Times New Roman"/>
          <w:sz w:val="24"/>
          <w:szCs w:val="24"/>
        </w:rPr>
        <w:t xml:space="preserve"> и передач</w:t>
      </w:r>
      <w:r>
        <w:rPr>
          <w:rFonts w:ascii="Times New Roman" w:hAnsi="Times New Roman"/>
          <w:sz w:val="24"/>
          <w:szCs w:val="24"/>
        </w:rPr>
        <w:t>у</w:t>
      </w:r>
      <w:r w:rsidRPr="0029724E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Региональный центр обработки информации (далее –</w:t>
      </w:r>
      <w:r w:rsidRPr="0029724E">
        <w:rPr>
          <w:rFonts w:ascii="Times New Roman" w:hAnsi="Times New Roman"/>
          <w:sz w:val="24"/>
          <w:szCs w:val="24"/>
        </w:rPr>
        <w:t xml:space="preserve"> РЦОИ</w:t>
      </w:r>
      <w:r>
        <w:rPr>
          <w:rFonts w:ascii="Times New Roman" w:hAnsi="Times New Roman"/>
          <w:sz w:val="24"/>
          <w:szCs w:val="24"/>
        </w:rPr>
        <w:t>)</w:t>
      </w:r>
      <w:r w:rsidRPr="0029724E">
        <w:rPr>
          <w:rFonts w:ascii="Times New Roman" w:hAnsi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6F7A4D"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>ационных материалов (далее –</w:t>
      </w:r>
      <w:r w:rsidRPr="0029724E">
        <w:rPr>
          <w:rFonts w:ascii="Times New Roman" w:hAnsi="Times New Roman"/>
          <w:sz w:val="24"/>
          <w:szCs w:val="24"/>
        </w:rPr>
        <w:t xml:space="preserve"> </w:t>
      </w:r>
      <w:r w:rsidRPr="0029724E">
        <w:rPr>
          <w:rFonts w:ascii="Times New Roman" w:hAnsi="Times New Roman"/>
          <w:color w:val="000000"/>
          <w:sz w:val="24"/>
          <w:szCs w:val="24"/>
        </w:rPr>
        <w:t>ЭМ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29724E">
        <w:rPr>
          <w:rFonts w:ascii="Times New Roman" w:hAnsi="Times New Roman"/>
          <w:color w:val="000000"/>
          <w:sz w:val="24"/>
          <w:szCs w:val="24"/>
        </w:rPr>
        <w:t>, включающих в себя бланки и задания Диктанта;</w:t>
      </w:r>
    </w:p>
    <w:p w:rsidR="00E94842" w:rsidRDefault="00F71D81" w:rsidP="00651FF2">
      <w:pPr>
        <w:pStyle w:val="a3"/>
        <w:numPr>
          <w:ilvl w:val="0"/>
          <w:numId w:val="12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>Контролирует обработку бланков и расчет результатов Диктанта;</w:t>
      </w:r>
    </w:p>
    <w:p w:rsidR="00F71D81" w:rsidRPr="00E94842" w:rsidRDefault="00F71D81" w:rsidP="00651FF2">
      <w:pPr>
        <w:pStyle w:val="a3"/>
        <w:numPr>
          <w:ilvl w:val="0"/>
          <w:numId w:val="12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 xml:space="preserve">Контролирует передачу результатов Диктанта Организаторам для размещения на сайте </w:t>
      </w:r>
      <w:proofErr w:type="spellStart"/>
      <w:proofErr w:type="gramStart"/>
      <w:r w:rsidRPr="00E94842">
        <w:rPr>
          <w:rFonts w:ascii="Times New Roman" w:hAnsi="Times New Roman"/>
          <w:b/>
          <w:color w:val="000000"/>
          <w:sz w:val="24"/>
          <w:szCs w:val="24"/>
        </w:rPr>
        <w:t>диктантпобеды.рф</w:t>
      </w:r>
      <w:proofErr w:type="spellEnd"/>
      <w:proofErr w:type="gramEnd"/>
      <w:r w:rsidRPr="00E9484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20585" w:rsidRDefault="009D238D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="00820585" w:rsidRPr="00820585">
        <w:rPr>
          <w:rFonts w:ascii="Times New Roman" w:hAnsi="Times New Roman"/>
          <w:b/>
          <w:color w:val="000000"/>
          <w:sz w:val="24"/>
          <w:szCs w:val="24"/>
        </w:rPr>
        <w:t>.2. Российско</w:t>
      </w:r>
      <w:r w:rsidR="00515A4E">
        <w:rPr>
          <w:rFonts w:ascii="Times New Roman" w:hAnsi="Times New Roman"/>
          <w:b/>
          <w:color w:val="000000"/>
          <w:sz w:val="24"/>
          <w:szCs w:val="24"/>
        </w:rPr>
        <w:t>е историческое</w:t>
      </w:r>
      <w:r w:rsidR="00820585" w:rsidRPr="00820585">
        <w:rPr>
          <w:rFonts w:ascii="Times New Roman" w:hAnsi="Times New Roman"/>
          <w:b/>
          <w:color w:val="000000"/>
          <w:sz w:val="24"/>
          <w:szCs w:val="24"/>
        </w:rPr>
        <w:t xml:space="preserve"> общество (РИО)</w:t>
      </w:r>
      <w:r w:rsidR="0082058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20585" w:rsidRPr="00E94842" w:rsidRDefault="00820585" w:rsidP="00651FF2">
      <w:pPr>
        <w:pStyle w:val="a3"/>
        <w:numPr>
          <w:ilvl w:val="0"/>
          <w:numId w:val="25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>Формирование заданий и подготовка вопросов Диктанта.</w:t>
      </w:r>
    </w:p>
    <w:p w:rsidR="00F71D81" w:rsidRDefault="009D238D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="00F71D81" w:rsidRPr="00F71D81">
        <w:rPr>
          <w:rFonts w:ascii="Times New Roman" w:hAnsi="Times New Roman"/>
          <w:b/>
          <w:color w:val="000000"/>
          <w:sz w:val="24"/>
          <w:szCs w:val="24"/>
        </w:rPr>
        <w:t>.</w:t>
      </w:r>
      <w:r w:rsidR="00820585">
        <w:rPr>
          <w:rFonts w:ascii="Times New Roman" w:hAnsi="Times New Roman"/>
          <w:b/>
          <w:color w:val="000000"/>
          <w:sz w:val="24"/>
          <w:szCs w:val="24"/>
        </w:rPr>
        <w:t>3</w:t>
      </w:r>
      <w:r w:rsidR="00F71D8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71D81" w:rsidRPr="00224BE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ФГБУ Федеральный центр тестирования</w:t>
      </w:r>
      <w:r w:rsidR="00F71D8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F71D81" w:rsidRPr="00E96CD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(</w:t>
      </w:r>
      <w:r w:rsidR="00F71D81" w:rsidRPr="00E96CD8">
        <w:rPr>
          <w:rFonts w:ascii="Times New Roman" w:hAnsi="Times New Roman"/>
          <w:b/>
          <w:color w:val="000000"/>
          <w:sz w:val="24"/>
          <w:szCs w:val="24"/>
        </w:rPr>
        <w:t>ФГБУ «ФЦТ»)</w:t>
      </w:r>
      <w:r w:rsidR="00F71D81">
        <w:rPr>
          <w:rFonts w:ascii="Times New Roman" w:hAnsi="Times New Roman"/>
          <w:color w:val="000000"/>
          <w:sz w:val="24"/>
          <w:szCs w:val="24"/>
        </w:rPr>
        <w:t>:</w:t>
      </w:r>
    </w:p>
    <w:p w:rsidR="00F71D81" w:rsidRPr="0029724E" w:rsidRDefault="00F71D81" w:rsidP="00651FF2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sz w:val="24"/>
          <w:szCs w:val="24"/>
        </w:rPr>
        <w:t>Подготав</w:t>
      </w:r>
      <w:r>
        <w:rPr>
          <w:rFonts w:ascii="Times New Roman" w:hAnsi="Times New Roman"/>
          <w:sz w:val="24"/>
          <w:szCs w:val="24"/>
        </w:rPr>
        <w:t>ливает и передает</w:t>
      </w:r>
      <w:r w:rsidRPr="0029724E">
        <w:rPr>
          <w:rFonts w:ascii="Times New Roman" w:hAnsi="Times New Roman"/>
          <w:sz w:val="24"/>
          <w:szCs w:val="24"/>
        </w:rPr>
        <w:t xml:space="preserve"> в РЦОИ субъектов Российской Федерации 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ЭМ, </w:t>
      </w:r>
      <w:r w:rsidR="003A550D" w:rsidRPr="0029724E">
        <w:rPr>
          <w:rFonts w:ascii="Times New Roman" w:hAnsi="Times New Roman"/>
          <w:color w:val="000000"/>
          <w:sz w:val="24"/>
          <w:szCs w:val="24"/>
        </w:rPr>
        <w:t>включающи</w:t>
      </w:r>
      <w:r w:rsidR="003A550D">
        <w:rPr>
          <w:rFonts w:ascii="Times New Roman" w:hAnsi="Times New Roman"/>
          <w:color w:val="000000"/>
          <w:sz w:val="24"/>
          <w:szCs w:val="24"/>
        </w:rPr>
        <w:t>е</w:t>
      </w:r>
      <w:r w:rsidR="003A550D"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color w:val="000000"/>
          <w:sz w:val="24"/>
          <w:szCs w:val="24"/>
        </w:rPr>
        <w:t>в себя бланки и задания Диктанта;</w:t>
      </w:r>
    </w:p>
    <w:p w:rsidR="00E94842" w:rsidRPr="00E94842" w:rsidRDefault="008A2176" w:rsidP="00651FF2">
      <w:pPr>
        <w:pStyle w:val="a3"/>
        <w:numPr>
          <w:ilvl w:val="0"/>
          <w:numId w:val="12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="003A550D" w:rsidRPr="00E94842">
        <w:rPr>
          <w:rFonts w:ascii="Times New Roman" w:hAnsi="Times New Roman"/>
          <w:color w:val="000000"/>
          <w:sz w:val="24"/>
          <w:szCs w:val="24"/>
        </w:rPr>
        <w:t>ассчитывает</w:t>
      </w:r>
      <w:r w:rsidR="00F71D81" w:rsidRPr="00E94842">
        <w:rPr>
          <w:rFonts w:ascii="Times New Roman" w:hAnsi="Times New Roman"/>
          <w:color w:val="000000"/>
          <w:sz w:val="24"/>
          <w:szCs w:val="24"/>
        </w:rPr>
        <w:t xml:space="preserve"> результаты Диктанта;</w:t>
      </w:r>
    </w:p>
    <w:p w:rsidR="00F71D81" w:rsidRPr="00E94842" w:rsidRDefault="00F71D81" w:rsidP="00651FF2">
      <w:pPr>
        <w:pStyle w:val="a3"/>
        <w:numPr>
          <w:ilvl w:val="0"/>
          <w:numId w:val="12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4842">
        <w:rPr>
          <w:rFonts w:ascii="Times New Roman" w:hAnsi="Times New Roman"/>
          <w:color w:val="000000"/>
          <w:sz w:val="24"/>
          <w:szCs w:val="24"/>
        </w:rPr>
        <w:t xml:space="preserve">Передает результаты Диктанта Организаторам для размещения на сайте </w:t>
      </w:r>
      <w:proofErr w:type="spellStart"/>
      <w:proofErr w:type="gramStart"/>
      <w:r w:rsidRPr="00E94842">
        <w:rPr>
          <w:rFonts w:ascii="Times New Roman" w:hAnsi="Times New Roman"/>
          <w:b/>
          <w:color w:val="000000"/>
          <w:sz w:val="24"/>
          <w:szCs w:val="24"/>
        </w:rPr>
        <w:t>диктантпобеды.рф</w:t>
      </w:r>
      <w:proofErr w:type="spellEnd"/>
      <w:proofErr w:type="gramEnd"/>
    </w:p>
    <w:p w:rsidR="00F71D81" w:rsidRDefault="009D238D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="00B272F2" w:rsidRPr="00B272F2">
        <w:rPr>
          <w:rFonts w:ascii="Times New Roman" w:hAnsi="Times New Roman"/>
          <w:b/>
          <w:color w:val="000000"/>
          <w:sz w:val="24"/>
          <w:szCs w:val="24"/>
        </w:rPr>
        <w:t>.</w:t>
      </w:r>
      <w:r w:rsidR="00820585">
        <w:rPr>
          <w:rFonts w:ascii="Times New Roman" w:hAnsi="Times New Roman"/>
          <w:b/>
          <w:color w:val="000000"/>
          <w:sz w:val="24"/>
          <w:szCs w:val="24"/>
        </w:rPr>
        <w:t>4</w:t>
      </w:r>
      <w:r w:rsidR="00F71D81" w:rsidRPr="00E96CD8">
        <w:rPr>
          <w:rFonts w:ascii="Times New Roman" w:hAnsi="Times New Roman"/>
          <w:b/>
          <w:color w:val="000000"/>
          <w:sz w:val="24"/>
          <w:szCs w:val="24"/>
        </w:rPr>
        <w:t>. Органы исполнительной власти субъекта Российской Федерации</w:t>
      </w:r>
      <w:r w:rsidR="00F71D81">
        <w:rPr>
          <w:rFonts w:ascii="Times New Roman" w:hAnsi="Times New Roman"/>
          <w:b/>
          <w:color w:val="000000"/>
          <w:sz w:val="24"/>
          <w:szCs w:val="24"/>
        </w:rPr>
        <w:t xml:space="preserve"> (ОИВ)</w:t>
      </w:r>
      <w:r w:rsidR="00F71D81" w:rsidRPr="00E96CD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71D81" w:rsidRPr="0029724E" w:rsidRDefault="00F71D81" w:rsidP="00651FF2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>Определ</w:t>
      </w:r>
      <w:r>
        <w:rPr>
          <w:rFonts w:ascii="Times New Roman" w:hAnsi="Times New Roman"/>
          <w:color w:val="000000"/>
          <w:sz w:val="24"/>
          <w:szCs w:val="24"/>
        </w:rPr>
        <w:t>яют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ответственных специалистов РЦОИ за </w:t>
      </w:r>
      <w:r w:rsidRPr="0029724E">
        <w:rPr>
          <w:rFonts w:ascii="Times New Roman" w:hAnsi="Times New Roman"/>
          <w:sz w:val="24"/>
          <w:szCs w:val="24"/>
        </w:rPr>
        <w:t>получение материалов Диктанта от ФГБУ «</w:t>
      </w:r>
      <w:r>
        <w:rPr>
          <w:rFonts w:ascii="Times New Roman" w:hAnsi="Times New Roman"/>
          <w:sz w:val="24"/>
          <w:szCs w:val="24"/>
        </w:rPr>
        <w:t>ФЦТ</w:t>
      </w:r>
      <w:r w:rsidRPr="0029724E">
        <w:rPr>
          <w:rFonts w:ascii="Times New Roman" w:hAnsi="Times New Roman"/>
          <w:sz w:val="24"/>
          <w:szCs w:val="24"/>
        </w:rPr>
        <w:t>».</w:t>
      </w:r>
    </w:p>
    <w:p w:rsidR="00154BAE" w:rsidRDefault="00154BAE" w:rsidP="00651FF2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Определяют</w:t>
      </w:r>
      <w:r w:rsidRPr="0029724E">
        <w:rPr>
          <w:rFonts w:ascii="Times New Roman" w:hAnsi="Times New Roman"/>
          <w:sz w:val="24"/>
          <w:szCs w:val="24"/>
        </w:rPr>
        <w:t xml:space="preserve"> ответственных лиц за распределен</w:t>
      </w:r>
      <w:r>
        <w:rPr>
          <w:rFonts w:ascii="Times New Roman" w:hAnsi="Times New Roman"/>
          <w:sz w:val="24"/>
          <w:szCs w:val="24"/>
        </w:rPr>
        <w:t>ие ЭМ по региональным площадкам.</w:t>
      </w:r>
    </w:p>
    <w:p w:rsidR="00F71D81" w:rsidRPr="0029724E" w:rsidRDefault="00F71D81" w:rsidP="00651FF2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24E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яют</w:t>
      </w:r>
      <w:r w:rsidRPr="0029724E">
        <w:rPr>
          <w:rFonts w:ascii="Times New Roman" w:hAnsi="Times New Roman"/>
          <w:sz w:val="24"/>
          <w:szCs w:val="24"/>
        </w:rPr>
        <w:t xml:space="preserve"> ответственных лиц за направление материалов Диктанта специалистам региональных площадок проведения Диктанта.</w:t>
      </w:r>
    </w:p>
    <w:p w:rsidR="00F71D81" w:rsidRPr="0029724E" w:rsidRDefault="00F71D81" w:rsidP="00651FF2">
      <w:pPr>
        <w:pStyle w:val="a3"/>
        <w:numPr>
          <w:ilvl w:val="0"/>
          <w:numId w:val="13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24E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яют</w:t>
      </w:r>
      <w:r w:rsidRPr="0029724E">
        <w:rPr>
          <w:rFonts w:ascii="Times New Roman" w:hAnsi="Times New Roman"/>
          <w:sz w:val="24"/>
          <w:szCs w:val="24"/>
        </w:rPr>
        <w:t xml:space="preserve"> ответственных лиц за печать материалов на региональных площадках проведения Диктанта.</w:t>
      </w:r>
    </w:p>
    <w:p w:rsidR="00F71D81" w:rsidRPr="00E96CD8" w:rsidRDefault="009D238D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F71D81" w:rsidRPr="00E96CD8">
        <w:rPr>
          <w:rFonts w:ascii="Times New Roman" w:hAnsi="Times New Roman"/>
          <w:b/>
          <w:sz w:val="24"/>
          <w:szCs w:val="24"/>
        </w:rPr>
        <w:t>.</w:t>
      </w:r>
      <w:r w:rsidR="00820585">
        <w:rPr>
          <w:rFonts w:ascii="Times New Roman" w:hAnsi="Times New Roman"/>
          <w:b/>
          <w:sz w:val="24"/>
          <w:szCs w:val="24"/>
        </w:rPr>
        <w:t>5</w:t>
      </w:r>
      <w:r w:rsidR="00F71D81" w:rsidRPr="00E96CD8">
        <w:rPr>
          <w:rFonts w:ascii="Times New Roman" w:hAnsi="Times New Roman"/>
          <w:b/>
          <w:sz w:val="24"/>
          <w:szCs w:val="24"/>
        </w:rPr>
        <w:t>. Региональны</w:t>
      </w:r>
      <w:r w:rsidR="00F71D81">
        <w:rPr>
          <w:rFonts w:ascii="Times New Roman" w:hAnsi="Times New Roman"/>
          <w:b/>
          <w:sz w:val="24"/>
          <w:szCs w:val="24"/>
        </w:rPr>
        <w:t>е</w:t>
      </w:r>
      <w:r w:rsidR="00F71D81" w:rsidRPr="00E96CD8">
        <w:rPr>
          <w:rFonts w:ascii="Times New Roman" w:hAnsi="Times New Roman"/>
          <w:b/>
          <w:sz w:val="24"/>
          <w:szCs w:val="24"/>
        </w:rPr>
        <w:t xml:space="preserve"> центры обработки информации (РЦОИ)</w:t>
      </w:r>
      <w:r w:rsidR="00154BAE">
        <w:rPr>
          <w:rFonts w:ascii="Times New Roman" w:hAnsi="Times New Roman"/>
          <w:b/>
          <w:sz w:val="24"/>
          <w:szCs w:val="24"/>
        </w:rPr>
        <w:t>:</w:t>
      </w:r>
    </w:p>
    <w:p w:rsidR="00F71D81" w:rsidRPr="0029724E" w:rsidRDefault="00F71D81" w:rsidP="00651FF2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>Получ</w:t>
      </w:r>
      <w:r>
        <w:rPr>
          <w:rFonts w:ascii="Times New Roman" w:hAnsi="Times New Roman"/>
          <w:color w:val="000000"/>
          <w:sz w:val="24"/>
          <w:szCs w:val="24"/>
        </w:rPr>
        <w:t>ают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сформированн</w:t>
      </w:r>
      <w:r>
        <w:rPr>
          <w:rFonts w:ascii="Times New Roman" w:hAnsi="Times New Roman"/>
          <w:color w:val="000000"/>
          <w:sz w:val="24"/>
          <w:szCs w:val="24"/>
        </w:rPr>
        <w:t>ые комплекты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</w:rPr>
        <w:t>ФГБУ «</w:t>
      </w:r>
      <w:r w:rsidRPr="0029724E">
        <w:rPr>
          <w:rFonts w:ascii="Times New Roman" w:hAnsi="Times New Roman"/>
          <w:color w:val="000000"/>
          <w:sz w:val="24"/>
          <w:szCs w:val="24"/>
        </w:rPr>
        <w:t>ФЦТ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29724E">
        <w:rPr>
          <w:rFonts w:ascii="Times New Roman" w:hAnsi="Times New Roman"/>
          <w:color w:val="000000"/>
          <w:sz w:val="24"/>
          <w:szCs w:val="24"/>
        </w:rPr>
        <w:t>.</w:t>
      </w:r>
    </w:p>
    <w:p w:rsidR="00F71D81" w:rsidRPr="00C8379E" w:rsidRDefault="00F71D81" w:rsidP="00651FF2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379E">
        <w:rPr>
          <w:rFonts w:ascii="Times New Roman" w:hAnsi="Times New Roman"/>
          <w:color w:val="000000"/>
          <w:sz w:val="24"/>
          <w:szCs w:val="24"/>
        </w:rPr>
        <w:t xml:space="preserve">Передают комплекты специалистам ОИВ на </w:t>
      </w:r>
      <w:r w:rsidR="007E63C9" w:rsidRPr="00C8379E">
        <w:rPr>
          <w:rFonts w:ascii="Times New Roman" w:hAnsi="Times New Roman"/>
          <w:color w:val="000000"/>
          <w:sz w:val="24"/>
          <w:szCs w:val="24"/>
        </w:rPr>
        <w:t xml:space="preserve">региональные </w:t>
      </w:r>
      <w:r w:rsidRPr="00C8379E">
        <w:rPr>
          <w:rFonts w:ascii="Times New Roman" w:hAnsi="Times New Roman"/>
          <w:color w:val="000000"/>
          <w:sz w:val="24"/>
          <w:szCs w:val="24"/>
        </w:rPr>
        <w:t>площадки.</w:t>
      </w:r>
    </w:p>
    <w:p w:rsidR="00F71D81" w:rsidRPr="00C8379E" w:rsidRDefault="00F71D81" w:rsidP="00651FF2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379E">
        <w:rPr>
          <w:rFonts w:ascii="Times New Roman" w:hAnsi="Times New Roman"/>
          <w:sz w:val="24"/>
          <w:szCs w:val="24"/>
        </w:rPr>
        <w:t>Сканируют бланки ответов.</w:t>
      </w:r>
    </w:p>
    <w:p w:rsidR="00BD2679" w:rsidRDefault="00F562C2" w:rsidP="00651FF2">
      <w:pPr>
        <w:pStyle w:val="a3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2679">
        <w:rPr>
          <w:rFonts w:ascii="Times New Roman" w:hAnsi="Times New Roman"/>
          <w:sz w:val="24"/>
          <w:szCs w:val="24"/>
        </w:rPr>
        <w:t>Принимают и загружают в систему отсканированные бланки по электронным каналам связи от региональных площадок, организованных в труднодоступных местностях.</w:t>
      </w:r>
    </w:p>
    <w:p w:rsidR="00894710" w:rsidRPr="00BD2679" w:rsidRDefault="008A2176" w:rsidP="00651FF2">
      <w:pPr>
        <w:pStyle w:val="a3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Обрабатывают бланки Диктанта</w:t>
      </w:r>
      <w:r w:rsidR="009929C8" w:rsidRPr="00BD2679">
        <w:rPr>
          <w:rFonts w:ascii="Times New Roman" w:hAnsi="Times New Roman"/>
          <w:sz w:val="24"/>
          <w:szCs w:val="24"/>
        </w:rPr>
        <w:t>.</w:t>
      </w:r>
    </w:p>
    <w:p w:rsidR="00894710" w:rsidRDefault="00894710" w:rsidP="00651FF2">
      <w:pPr>
        <w:pStyle w:val="a3"/>
        <w:numPr>
          <w:ilvl w:val="0"/>
          <w:numId w:val="14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379E">
        <w:rPr>
          <w:rFonts w:ascii="Times New Roman" w:hAnsi="Times New Roman"/>
          <w:color w:val="000000"/>
          <w:sz w:val="24"/>
          <w:szCs w:val="24"/>
        </w:rPr>
        <w:t>Обеспечивают хранение материалов с региональных площадок до окончания года сдачи Диктанта.</w:t>
      </w:r>
    </w:p>
    <w:p w:rsidR="00F71D81" w:rsidRDefault="009D238D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F71D81" w:rsidRPr="00E96CD8">
        <w:rPr>
          <w:rFonts w:ascii="Times New Roman" w:hAnsi="Times New Roman"/>
          <w:b/>
          <w:sz w:val="24"/>
          <w:szCs w:val="24"/>
        </w:rPr>
        <w:t>.</w:t>
      </w:r>
      <w:r w:rsidR="00820585">
        <w:rPr>
          <w:rFonts w:ascii="Times New Roman" w:hAnsi="Times New Roman"/>
          <w:b/>
          <w:sz w:val="24"/>
          <w:szCs w:val="24"/>
        </w:rPr>
        <w:t>6</w:t>
      </w:r>
      <w:r w:rsidR="00515A4E">
        <w:rPr>
          <w:rFonts w:ascii="Times New Roman" w:hAnsi="Times New Roman"/>
          <w:b/>
          <w:sz w:val="24"/>
          <w:szCs w:val="24"/>
        </w:rPr>
        <w:t>.</w:t>
      </w:r>
      <w:r w:rsidR="00F71D81" w:rsidRPr="00E96CD8">
        <w:rPr>
          <w:rFonts w:ascii="Times New Roman" w:hAnsi="Times New Roman"/>
          <w:b/>
          <w:sz w:val="24"/>
          <w:szCs w:val="24"/>
        </w:rPr>
        <w:t xml:space="preserve"> Волонтеры</w:t>
      </w:r>
      <w:r w:rsidR="00B272F2">
        <w:rPr>
          <w:rFonts w:ascii="Times New Roman" w:hAnsi="Times New Roman"/>
          <w:b/>
          <w:sz w:val="24"/>
          <w:szCs w:val="24"/>
        </w:rPr>
        <w:t>:</w:t>
      </w:r>
    </w:p>
    <w:p w:rsidR="00F71D81" w:rsidRPr="001A5633" w:rsidRDefault="00F71D81" w:rsidP="00651FF2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A5633">
        <w:rPr>
          <w:rFonts w:ascii="Times New Roman" w:hAnsi="Times New Roman"/>
          <w:color w:val="000000"/>
          <w:sz w:val="24"/>
          <w:szCs w:val="24"/>
        </w:rPr>
        <w:t xml:space="preserve">Волонтерское сопровождение Диктанта Победы в субъектах РФ возлагается на региональные отделения </w:t>
      </w:r>
      <w:r w:rsidRPr="00B272F2">
        <w:rPr>
          <w:rFonts w:ascii="Times New Roman" w:hAnsi="Times New Roman"/>
          <w:b/>
          <w:color w:val="000000"/>
          <w:sz w:val="24"/>
          <w:szCs w:val="24"/>
        </w:rPr>
        <w:t>Всероссийского общественного движения «Волонтеры Победы»</w:t>
      </w:r>
      <w:r w:rsidRPr="001A5633">
        <w:rPr>
          <w:rFonts w:ascii="Times New Roman" w:hAnsi="Times New Roman"/>
          <w:color w:val="000000"/>
          <w:sz w:val="24"/>
          <w:szCs w:val="24"/>
        </w:rPr>
        <w:t xml:space="preserve"> (далее – ВОД «Волонтеры Победы»).</w:t>
      </w:r>
    </w:p>
    <w:p w:rsidR="00F71D81" w:rsidRPr="00E96CD8" w:rsidRDefault="00F71D81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D8">
        <w:rPr>
          <w:rFonts w:ascii="Times New Roman" w:hAnsi="Times New Roman"/>
          <w:color w:val="000000"/>
          <w:sz w:val="24"/>
          <w:szCs w:val="24"/>
        </w:rPr>
        <w:lastRenderedPageBreak/>
        <w:t xml:space="preserve">В целях оперативного решения вопросов волонтерского сопровождения и дальнейшего взаимодействия необходимо связаться с региональными руководителями ВОД «Волонтеры Победы». Региональному руководителю ВОД «Волонтеры Победы» необходимо сообщить количество </w:t>
      </w:r>
      <w:r w:rsidR="007E63C9">
        <w:rPr>
          <w:rFonts w:ascii="Times New Roman" w:hAnsi="Times New Roman"/>
          <w:color w:val="000000"/>
          <w:sz w:val="24"/>
          <w:szCs w:val="24"/>
        </w:rPr>
        <w:t xml:space="preserve">региональных </w:t>
      </w:r>
      <w:r w:rsidRPr="00E96CD8">
        <w:rPr>
          <w:rFonts w:ascii="Times New Roman" w:hAnsi="Times New Roman"/>
          <w:color w:val="000000"/>
          <w:sz w:val="24"/>
          <w:szCs w:val="24"/>
        </w:rPr>
        <w:t>площадок проведения Диктанта, необходимое количество волонтеров для старта набора волонтеров.</w:t>
      </w:r>
    </w:p>
    <w:p w:rsidR="00F71D81" w:rsidRPr="00E96CD8" w:rsidRDefault="00F71D81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D8">
        <w:rPr>
          <w:rFonts w:ascii="Times New Roman" w:hAnsi="Times New Roman"/>
          <w:color w:val="000000"/>
          <w:sz w:val="24"/>
          <w:szCs w:val="24"/>
        </w:rPr>
        <w:t xml:space="preserve">Не менее чем за неделю до старта проведения Диктанта Региональному организационному комитету Диктанту необходимо провести обучение волонтеров, в ходе которого должны быть обозначены все основные вопросы, связанные с проведением Диктанта на </w:t>
      </w:r>
      <w:r w:rsidR="007E63C9">
        <w:rPr>
          <w:rFonts w:ascii="Times New Roman" w:hAnsi="Times New Roman"/>
          <w:color w:val="000000"/>
          <w:sz w:val="24"/>
          <w:szCs w:val="24"/>
        </w:rPr>
        <w:t xml:space="preserve">региональных </w:t>
      </w:r>
      <w:r w:rsidRPr="00E96CD8">
        <w:rPr>
          <w:rFonts w:ascii="Times New Roman" w:hAnsi="Times New Roman"/>
          <w:color w:val="000000"/>
          <w:sz w:val="24"/>
          <w:szCs w:val="24"/>
        </w:rPr>
        <w:t xml:space="preserve">площадках. </w:t>
      </w:r>
    </w:p>
    <w:p w:rsidR="00F71D81" w:rsidRPr="00E96CD8" w:rsidRDefault="00F71D81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D8">
        <w:rPr>
          <w:rFonts w:ascii="Times New Roman" w:hAnsi="Times New Roman"/>
          <w:color w:val="000000"/>
          <w:sz w:val="24"/>
          <w:szCs w:val="24"/>
        </w:rPr>
        <w:t>Волонтеры, привлеченные к помощи на Диктанте, принимают участие в фирменной экипировке ВОД «Волонтеры Победы».</w:t>
      </w:r>
    </w:p>
    <w:p w:rsidR="00F71D81" w:rsidRPr="00E96CD8" w:rsidRDefault="00F71D81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D8">
        <w:rPr>
          <w:rFonts w:ascii="Times New Roman" w:hAnsi="Times New Roman"/>
          <w:color w:val="000000"/>
          <w:sz w:val="24"/>
          <w:szCs w:val="24"/>
        </w:rPr>
        <w:t>Функции волонтеров Диктанта Победы:</w:t>
      </w:r>
    </w:p>
    <w:p w:rsidR="00F71D81" w:rsidRDefault="00F71D81" w:rsidP="00651FF2">
      <w:pPr>
        <w:pStyle w:val="a3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D8">
        <w:rPr>
          <w:rFonts w:ascii="Times New Roman" w:hAnsi="Times New Roman"/>
          <w:color w:val="000000"/>
          <w:sz w:val="24"/>
          <w:szCs w:val="24"/>
        </w:rPr>
        <w:t>предварительное информирование о проведении Диктанта в социальных сетях и на территории города (по согласованию);</w:t>
      </w:r>
    </w:p>
    <w:p w:rsidR="00283FC5" w:rsidRPr="00AF495B" w:rsidRDefault="00283FC5" w:rsidP="00283FC5">
      <w:pPr>
        <w:pStyle w:val="a3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F495B">
        <w:rPr>
          <w:rFonts w:ascii="Times New Roman" w:hAnsi="Times New Roman"/>
          <w:color w:val="000000"/>
          <w:sz w:val="24"/>
          <w:szCs w:val="24"/>
        </w:rPr>
        <w:t xml:space="preserve">информирование на личных страницах в социальных сетях о ходе мероприятия в разных форматах (текстовые посты, прямые трансляции с места проведения Диктанта, видео-, фотоматериалы, </w:t>
      </w:r>
      <w:proofErr w:type="spellStart"/>
      <w:r w:rsidRPr="00AF495B">
        <w:rPr>
          <w:rFonts w:ascii="Times New Roman" w:hAnsi="Times New Roman"/>
          <w:color w:val="000000"/>
          <w:sz w:val="24"/>
          <w:szCs w:val="24"/>
        </w:rPr>
        <w:t>сторис</w:t>
      </w:r>
      <w:proofErr w:type="spellEnd"/>
      <w:r w:rsidRPr="00AF495B">
        <w:rPr>
          <w:rFonts w:ascii="Times New Roman" w:hAnsi="Times New Roman"/>
          <w:color w:val="000000"/>
          <w:sz w:val="24"/>
          <w:szCs w:val="24"/>
        </w:rPr>
        <w:t xml:space="preserve"> и т.д.) </w:t>
      </w:r>
    </w:p>
    <w:p w:rsidR="00283FC5" w:rsidRPr="00AF495B" w:rsidRDefault="00283FC5" w:rsidP="00283FC5">
      <w:pPr>
        <w:pStyle w:val="a3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F495B">
        <w:rPr>
          <w:rFonts w:ascii="Times New Roman" w:hAnsi="Times New Roman"/>
          <w:color w:val="000000"/>
          <w:sz w:val="24"/>
          <w:szCs w:val="24"/>
        </w:rPr>
        <w:t xml:space="preserve">призыв участников Диктанта делиться на личных страницах в социальных сетях информацией о ходе мероприятия;    </w:t>
      </w:r>
    </w:p>
    <w:p w:rsidR="00F71D81" w:rsidRPr="00E96CD8" w:rsidRDefault="00F71D81" w:rsidP="00651FF2">
      <w:pPr>
        <w:pStyle w:val="a3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D8">
        <w:rPr>
          <w:rFonts w:ascii="Times New Roman" w:hAnsi="Times New Roman"/>
          <w:color w:val="000000"/>
          <w:sz w:val="24"/>
          <w:szCs w:val="24"/>
        </w:rPr>
        <w:t>регистрация участников;</w:t>
      </w:r>
    </w:p>
    <w:p w:rsidR="00F71D81" w:rsidRPr="00E96CD8" w:rsidRDefault="00F71D81" w:rsidP="00651FF2">
      <w:pPr>
        <w:pStyle w:val="a3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D8">
        <w:rPr>
          <w:rFonts w:ascii="Times New Roman" w:hAnsi="Times New Roman"/>
          <w:color w:val="000000"/>
          <w:sz w:val="24"/>
          <w:szCs w:val="24"/>
        </w:rPr>
        <w:t>навигация в месте проведения Диктанта;</w:t>
      </w:r>
    </w:p>
    <w:p w:rsidR="00F71D81" w:rsidRPr="00E96CD8" w:rsidRDefault="00F71D81" w:rsidP="00651FF2">
      <w:pPr>
        <w:pStyle w:val="a3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D8">
        <w:rPr>
          <w:rFonts w:ascii="Times New Roman" w:hAnsi="Times New Roman"/>
          <w:color w:val="000000"/>
          <w:sz w:val="24"/>
          <w:szCs w:val="24"/>
        </w:rPr>
        <w:t>помощь в распространении среди участников Диктанта бланков</w:t>
      </w:r>
      <w:r w:rsidR="00D24CCF">
        <w:rPr>
          <w:rFonts w:ascii="Times New Roman" w:hAnsi="Times New Roman"/>
          <w:color w:val="000000"/>
          <w:sz w:val="24"/>
          <w:szCs w:val="24"/>
        </w:rPr>
        <w:t xml:space="preserve"> ответов, КИМ</w:t>
      </w:r>
      <w:r w:rsidRPr="00E96CD8">
        <w:rPr>
          <w:rFonts w:ascii="Times New Roman" w:hAnsi="Times New Roman"/>
          <w:color w:val="000000"/>
          <w:sz w:val="24"/>
          <w:szCs w:val="24"/>
        </w:rPr>
        <w:t xml:space="preserve"> и ручек;</w:t>
      </w:r>
    </w:p>
    <w:p w:rsidR="00F71D81" w:rsidRPr="00E96CD8" w:rsidRDefault="00F71D81" w:rsidP="00651FF2">
      <w:pPr>
        <w:pStyle w:val="a3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D8">
        <w:rPr>
          <w:rFonts w:ascii="Times New Roman" w:hAnsi="Times New Roman"/>
          <w:color w:val="000000"/>
          <w:sz w:val="24"/>
          <w:szCs w:val="24"/>
        </w:rPr>
        <w:t xml:space="preserve">прием заполненных бланков и фиксация времени </w:t>
      </w:r>
      <w:r w:rsidR="00D24CCF">
        <w:rPr>
          <w:rFonts w:ascii="Times New Roman" w:hAnsi="Times New Roman"/>
          <w:color w:val="000000"/>
          <w:sz w:val="24"/>
          <w:szCs w:val="24"/>
        </w:rPr>
        <w:t xml:space="preserve">начала Диктанта и сдачи бланка ответов </w:t>
      </w:r>
      <w:r w:rsidRPr="00E96CD8">
        <w:rPr>
          <w:rFonts w:ascii="Times New Roman" w:hAnsi="Times New Roman"/>
          <w:color w:val="000000"/>
          <w:sz w:val="24"/>
          <w:szCs w:val="24"/>
        </w:rPr>
        <w:t>на сданных бланках;</w:t>
      </w:r>
    </w:p>
    <w:p w:rsidR="00F71D81" w:rsidRPr="00E96CD8" w:rsidRDefault="00F71D81" w:rsidP="00651FF2">
      <w:pPr>
        <w:pStyle w:val="a3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D8">
        <w:rPr>
          <w:rFonts w:ascii="Times New Roman" w:hAnsi="Times New Roman"/>
          <w:color w:val="000000"/>
          <w:sz w:val="24"/>
          <w:szCs w:val="24"/>
        </w:rPr>
        <w:t>помощь в получении сертификата участника Диктанта по итогу.</w:t>
      </w:r>
    </w:p>
    <w:p w:rsidR="00F71D81" w:rsidRDefault="00F71D81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D8">
        <w:rPr>
          <w:rFonts w:ascii="Times New Roman" w:hAnsi="Times New Roman"/>
          <w:color w:val="000000"/>
          <w:sz w:val="24"/>
          <w:szCs w:val="24"/>
        </w:rPr>
        <w:t xml:space="preserve">Выполнение иных функций волонтерами происходит по согласованию с региональным руководителем ВОД «Волонтеры Победы» в субъекте РФ. Над группой волонтеров каждой </w:t>
      </w:r>
      <w:r w:rsidR="007E63C9">
        <w:rPr>
          <w:rFonts w:ascii="Times New Roman" w:hAnsi="Times New Roman"/>
          <w:color w:val="000000"/>
          <w:sz w:val="24"/>
          <w:szCs w:val="24"/>
        </w:rPr>
        <w:t xml:space="preserve">региональной </w:t>
      </w:r>
      <w:r w:rsidRPr="00E96CD8">
        <w:rPr>
          <w:rFonts w:ascii="Times New Roman" w:hAnsi="Times New Roman"/>
          <w:color w:val="000000"/>
          <w:sz w:val="24"/>
          <w:szCs w:val="24"/>
        </w:rPr>
        <w:t xml:space="preserve">площадки должен быть закреплен ответственный Организатор на </w:t>
      </w:r>
      <w:r w:rsidR="007E63C9">
        <w:rPr>
          <w:rFonts w:ascii="Times New Roman" w:hAnsi="Times New Roman"/>
          <w:color w:val="000000"/>
          <w:sz w:val="24"/>
          <w:szCs w:val="24"/>
        </w:rPr>
        <w:t xml:space="preserve">региональной </w:t>
      </w:r>
      <w:r w:rsidRPr="00E96CD8">
        <w:rPr>
          <w:rFonts w:ascii="Times New Roman" w:hAnsi="Times New Roman"/>
          <w:color w:val="000000"/>
          <w:sz w:val="24"/>
          <w:szCs w:val="24"/>
        </w:rPr>
        <w:t xml:space="preserve">площадке проведения Диктанта. </w:t>
      </w:r>
    </w:p>
    <w:p w:rsidR="00497E29" w:rsidRPr="00497E29" w:rsidRDefault="00497E29" w:rsidP="00497E2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bookmarkStart w:id="3" w:name="_GoBack"/>
      <w:bookmarkEnd w:id="3"/>
      <w:r w:rsidRPr="00497E29">
        <w:rPr>
          <w:rFonts w:ascii="Times New Roman" w:eastAsiaTheme="minorEastAsia" w:hAnsi="Times New Roman"/>
          <w:sz w:val="24"/>
          <w:szCs w:val="24"/>
        </w:rPr>
        <w:t>Для подготовки волонтеров Акции рекомендуется использовать курс «Диктант Победы» в мобильном приложении «</w:t>
      </w:r>
      <w:proofErr w:type="spellStart"/>
      <w:r w:rsidRPr="00497E29">
        <w:rPr>
          <w:rFonts w:ascii="Times New Roman" w:eastAsiaTheme="minorEastAsia" w:hAnsi="Times New Roman"/>
          <w:sz w:val="24"/>
          <w:szCs w:val="24"/>
        </w:rPr>
        <w:t>Skill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97E29">
        <w:rPr>
          <w:rFonts w:ascii="Times New Roman" w:eastAsiaTheme="minorEastAsia" w:hAnsi="Times New Roman"/>
          <w:sz w:val="24"/>
          <w:szCs w:val="24"/>
        </w:rPr>
        <w:t>Cup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</w:rPr>
        <w:t>» ВОД «Волонтеры Победы. Курс доступен с 12 августа 2020 года.</w:t>
      </w:r>
    </w:p>
    <w:p w:rsidR="00497E29" w:rsidRPr="00497E29" w:rsidRDefault="00497E29" w:rsidP="00497E2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497E29">
        <w:rPr>
          <w:rFonts w:ascii="Times New Roman" w:eastAsiaTheme="minorEastAsia" w:hAnsi="Times New Roman"/>
          <w:sz w:val="24"/>
          <w:szCs w:val="24"/>
        </w:rPr>
        <w:t xml:space="preserve">Чтобы получить доступ в личный кабинет волонтера в мобильном приложении </w:t>
      </w:r>
      <w:proofErr w:type="spellStart"/>
      <w:r w:rsidRPr="00497E29">
        <w:rPr>
          <w:rFonts w:ascii="Times New Roman" w:eastAsiaTheme="minorEastAsia" w:hAnsi="Times New Roman"/>
          <w:sz w:val="24"/>
          <w:szCs w:val="24"/>
        </w:rPr>
        <w:t>Skill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97E29">
        <w:rPr>
          <w:rFonts w:ascii="Times New Roman" w:eastAsiaTheme="minorEastAsia" w:hAnsi="Times New Roman"/>
          <w:sz w:val="24"/>
          <w:szCs w:val="24"/>
        </w:rPr>
        <w:t>Cup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</w:rPr>
        <w:t>, необходимо:</w:t>
      </w:r>
    </w:p>
    <w:p w:rsidR="00497E29" w:rsidRDefault="00497E29" w:rsidP="00497E2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497E29">
        <w:rPr>
          <w:rFonts w:ascii="Times New Roman" w:eastAsiaTheme="minorEastAsia" w:hAnsi="Times New Roman"/>
          <w:sz w:val="24"/>
          <w:szCs w:val="24"/>
        </w:rPr>
        <w:t>1. Зарегистрироваться на официальном сайте ВОД «Волонтеры Победы</w:t>
      </w:r>
      <w:r>
        <w:rPr>
          <w:rFonts w:ascii="Times New Roman" w:eastAsiaTheme="minorEastAsia" w:hAnsi="Times New Roman"/>
          <w:sz w:val="24"/>
          <w:szCs w:val="24"/>
        </w:rPr>
        <w:t xml:space="preserve">» – </w:t>
      </w:r>
      <w:hyperlink r:id="rId11" w:history="1">
        <w:r w:rsidRPr="00D74076">
          <w:rPr>
            <w:rStyle w:val="a6"/>
            <w:rFonts w:ascii="Times New Roman" w:eastAsiaTheme="minorEastAsia" w:hAnsi="Times New Roman"/>
            <w:sz w:val="24"/>
            <w:szCs w:val="24"/>
          </w:rPr>
          <w:t>https://волонтёрыпобеды.рф</w:t>
        </w:r>
      </w:hyperlink>
    </w:p>
    <w:p w:rsidR="00497E29" w:rsidRDefault="00497E29" w:rsidP="00497E2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497E29">
        <w:rPr>
          <w:rFonts w:ascii="Times New Roman" w:eastAsiaTheme="minorEastAsia" w:hAnsi="Times New Roman"/>
          <w:sz w:val="24"/>
          <w:szCs w:val="24"/>
        </w:rPr>
        <w:t xml:space="preserve">2. Подать заявку на мероприятие – «Онлайн-обучение Волонтёров Победы» - </w:t>
      </w:r>
      <w:hyperlink r:id="rId12" w:history="1">
        <w:r w:rsidRPr="00D74076">
          <w:rPr>
            <w:rStyle w:val="a6"/>
            <w:rFonts w:ascii="Times New Roman" w:eastAsiaTheme="minorEastAsia" w:hAnsi="Times New Roman"/>
            <w:sz w:val="24"/>
            <w:szCs w:val="24"/>
          </w:rPr>
          <w:t>https://волонтёрыпобеды.рф/lk/mgr/events/id/2456</w:t>
        </w:r>
      </w:hyperlink>
    </w:p>
    <w:p w:rsidR="00497E29" w:rsidRDefault="00497E29" w:rsidP="00497E2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497E29">
        <w:rPr>
          <w:rFonts w:ascii="Times New Roman" w:eastAsiaTheme="minorEastAsia" w:hAnsi="Times New Roman"/>
          <w:sz w:val="24"/>
          <w:szCs w:val="24"/>
        </w:rPr>
        <w:t xml:space="preserve">3. Получить индивидуальный логин и пароль от системы </w:t>
      </w:r>
      <w:proofErr w:type="spellStart"/>
      <w:r w:rsidRPr="00497E29">
        <w:rPr>
          <w:rFonts w:ascii="Times New Roman" w:eastAsiaTheme="minorEastAsia" w:hAnsi="Times New Roman"/>
          <w:sz w:val="24"/>
          <w:szCs w:val="24"/>
        </w:rPr>
        <w:t>Skill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97E29">
        <w:rPr>
          <w:rFonts w:ascii="Times New Roman" w:eastAsiaTheme="minorEastAsia" w:hAnsi="Times New Roman"/>
          <w:sz w:val="24"/>
          <w:szCs w:val="24"/>
        </w:rPr>
        <w:t>Cup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</w:rPr>
        <w:t>, который в течение дня поступит на почту</w:t>
      </w:r>
      <w:r>
        <w:rPr>
          <w:rFonts w:ascii="Times New Roman" w:eastAsiaTheme="minorEastAsia" w:hAnsi="Times New Roman"/>
          <w:sz w:val="24"/>
          <w:szCs w:val="24"/>
        </w:rPr>
        <w:t xml:space="preserve"> после прохождения регистрации </w:t>
      </w:r>
      <w:r w:rsidRPr="00497E29">
        <w:rPr>
          <w:rFonts w:ascii="Times New Roman" w:eastAsiaTheme="minorEastAsia" w:hAnsi="Times New Roman"/>
          <w:sz w:val="24"/>
          <w:szCs w:val="24"/>
        </w:rPr>
        <w:t>на мероприятие.</w:t>
      </w:r>
    </w:p>
    <w:p w:rsidR="00497E29" w:rsidRPr="00497E29" w:rsidRDefault="00497E29" w:rsidP="00497E2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497E29">
        <w:rPr>
          <w:rFonts w:ascii="Times New Roman" w:eastAsiaTheme="minorEastAsia" w:hAnsi="Times New Roman"/>
          <w:sz w:val="24"/>
          <w:szCs w:val="24"/>
        </w:rPr>
        <w:t xml:space="preserve">4. Скачать на телефон приложение </w:t>
      </w:r>
      <w:proofErr w:type="spellStart"/>
      <w:r w:rsidRPr="00497E29">
        <w:rPr>
          <w:rFonts w:ascii="Times New Roman" w:eastAsiaTheme="minorEastAsia" w:hAnsi="Times New Roman"/>
          <w:sz w:val="24"/>
          <w:szCs w:val="24"/>
        </w:rPr>
        <w:t>Skill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97E29">
        <w:rPr>
          <w:rFonts w:ascii="Times New Roman" w:eastAsiaTheme="minorEastAsia" w:hAnsi="Times New Roman"/>
          <w:sz w:val="24"/>
          <w:szCs w:val="24"/>
        </w:rPr>
        <w:t>Cup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</w:rPr>
        <w:t xml:space="preserve"> (доступно в </w:t>
      </w:r>
      <w:proofErr w:type="spellStart"/>
      <w:r w:rsidRPr="00497E29">
        <w:rPr>
          <w:rFonts w:ascii="Times New Roman" w:eastAsiaTheme="minorEastAsia" w:hAnsi="Times New Roman"/>
          <w:sz w:val="24"/>
          <w:szCs w:val="24"/>
        </w:rPr>
        <w:t>AppStore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97E29">
        <w:rPr>
          <w:rFonts w:ascii="Times New Roman" w:eastAsiaTheme="minorEastAsia" w:hAnsi="Times New Roman"/>
          <w:sz w:val="24"/>
          <w:szCs w:val="24"/>
        </w:rPr>
        <w:br/>
        <w:t xml:space="preserve">и </w:t>
      </w:r>
      <w:proofErr w:type="spellStart"/>
      <w:r w:rsidRPr="00497E29">
        <w:rPr>
          <w:rFonts w:ascii="Times New Roman" w:eastAsiaTheme="minorEastAsia" w:hAnsi="Times New Roman"/>
          <w:sz w:val="24"/>
          <w:szCs w:val="24"/>
        </w:rPr>
        <w:t>GooglePlay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</w:rPr>
        <w:t>), ссылки для скачивания:</w:t>
      </w:r>
    </w:p>
    <w:p w:rsidR="00497E29" w:rsidRDefault="00497E29" w:rsidP="00497E2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proofErr w:type="spellStart"/>
      <w:r w:rsidRPr="00497E29">
        <w:rPr>
          <w:rFonts w:ascii="Times New Roman" w:eastAsiaTheme="minorEastAsia" w:hAnsi="Times New Roman"/>
          <w:sz w:val="24"/>
          <w:szCs w:val="24"/>
          <w:lang w:val="en-US"/>
        </w:rPr>
        <w:t>AppStore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  <w:lang w:val="en-US"/>
        </w:rPr>
        <w:t xml:space="preserve">: </w:t>
      </w:r>
      <w:hyperlink r:id="rId13" w:history="1">
        <w:r w:rsidRPr="00D74076">
          <w:rPr>
            <w:rStyle w:val="a6"/>
            <w:rFonts w:ascii="Times New Roman" w:eastAsiaTheme="minorEastAsia" w:hAnsi="Times New Roman"/>
            <w:sz w:val="24"/>
            <w:szCs w:val="24"/>
            <w:lang w:val="en-US"/>
          </w:rPr>
          <w:t>https://apps.apple.com/ru/app/skill-cup/id1400747235</w:t>
        </w:r>
      </w:hyperlink>
    </w:p>
    <w:p w:rsidR="00497E29" w:rsidRDefault="00497E29" w:rsidP="00497E2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proofErr w:type="spellStart"/>
      <w:r w:rsidRPr="00497E29">
        <w:rPr>
          <w:rFonts w:ascii="Times New Roman" w:eastAsiaTheme="minorEastAsia" w:hAnsi="Times New Roman"/>
          <w:sz w:val="24"/>
          <w:szCs w:val="24"/>
          <w:lang w:val="en-US"/>
        </w:rPr>
        <w:t>GooglePlay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  <w:lang w:val="en-US"/>
        </w:rPr>
        <w:t xml:space="preserve">: </w:t>
      </w:r>
      <w:hyperlink r:id="rId14" w:history="1">
        <w:r w:rsidRPr="00D74076">
          <w:rPr>
            <w:rStyle w:val="a6"/>
            <w:rFonts w:ascii="Times New Roman" w:eastAsiaTheme="minorEastAsia" w:hAnsi="Times New Roman"/>
            <w:sz w:val="24"/>
            <w:szCs w:val="24"/>
            <w:lang w:val="en-US"/>
          </w:rPr>
          <w:t>https://play.google.com/store/apps/details?id=ru.activelearn.skillcup</w:t>
        </w:r>
      </w:hyperlink>
    </w:p>
    <w:p w:rsidR="00497E29" w:rsidRPr="00497E29" w:rsidRDefault="00497E29" w:rsidP="00497E2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497E29">
        <w:rPr>
          <w:rFonts w:ascii="Times New Roman" w:eastAsiaTheme="minorEastAsia" w:hAnsi="Times New Roman"/>
          <w:sz w:val="24"/>
          <w:szCs w:val="24"/>
        </w:rPr>
        <w:t xml:space="preserve">Минимизация прямого контакта при обучении волонтеров, благодаря использованию онлайн-обучения через мобильное приложение </w:t>
      </w:r>
      <w:proofErr w:type="spellStart"/>
      <w:r w:rsidRPr="00497E29">
        <w:rPr>
          <w:rFonts w:ascii="Times New Roman" w:eastAsiaTheme="minorEastAsia" w:hAnsi="Times New Roman"/>
          <w:sz w:val="24"/>
          <w:szCs w:val="24"/>
        </w:rPr>
        <w:t>Skill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497E29">
        <w:rPr>
          <w:rFonts w:ascii="Times New Roman" w:eastAsiaTheme="minorEastAsia" w:hAnsi="Times New Roman"/>
          <w:sz w:val="24"/>
          <w:szCs w:val="24"/>
        </w:rPr>
        <w:t>Cup</w:t>
      </w:r>
      <w:proofErr w:type="spellEnd"/>
      <w:r w:rsidRPr="00497E29">
        <w:rPr>
          <w:rFonts w:ascii="Times New Roman" w:eastAsiaTheme="minorEastAsia" w:hAnsi="Times New Roman"/>
          <w:sz w:val="24"/>
          <w:szCs w:val="24"/>
        </w:rPr>
        <w:t>, позволит повысить безопасность ввиду сложной эпидемиологической ситуации.</w:t>
      </w:r>
    </w:p>
    <w:p w:rsidR="00497E29" w:rsidRPr="00E96CD8" w:rsidRDefault="00497E29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1D81" w:rsidRPr="0029724E" w:rsidRDefault="00F71D81" w:rsidP="00651FF2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34C6" w:rsidRPr="0029724E" w:rsidRDefault="00B272F2" w:rsidP="00796FFB">
      <w:pPr>
        <w:shd w:val="clear" w:color="auto" w:fill="FFFFFF"/>
        <w:tabs>
          <w:tab w:val="left" w:pos="851"/>
        </w:tabs>
        <w:spacing w:after="120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724E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lastRenderedPageBreak/>
        <w:t>V</w:t>
      </w:r>
      <w:r w:rsidR="009D238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29724E">
        <w:rPr>
          <w:sz w:val="24"/>
          <w:szCs w:val="24"/>
        </w:rPr>
        <w:t xml:space="preserve"> </w:t>
      </w:r>
      <w:r w:rsidRPr="0029724E">
        <w:rPr>
          <w:rFonts w:ascii="Times New Roman" w:hAnsi="Times New Roman"/>
          <w:b/>
          <w:bCs/>
          <w:color w:val="000000"/>
          <w:sz w:val="24"/>
          <w:szCs w:val="24"/>
        </w:rPr>
        <w:t>СОСТАВ МАТЕРИАЛОВ ДИКТАНТА ПОБЕДЫ И ПРОЦЕДУРЫ ИХ ПЕРЕДАЧИ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588"/>
        <w:gridCol w:w="2781"/>
        <w:gridCol w:w="6832"/>
      </w:tblGrid>
      <w:tr w:rsidR="00F634C6" w:rsidRPr="0012269A" w:rsidTr="00515A4E">
        <w:trPr>
          <w:tblHeader/>
        </w:trPr>
        <w:tc>
          <w:tcPr>
            <w:tcW w:w="588" w:type="dxa"/>
            <w:shd w:val="clear" w:color="auto" w:fill="D9D9D9" w:themeFill="background1" w:themeFillShade="D9"/>
          </w:tcPr>
          <w:p w:rsidR="00F634C6" w:rsidRPr="0029724E" w:rsidRDefault="00F634C6" w:rsidP="00515A4E">
            <w:pPr>
              <w:tabs>
                <w:tab w:val="left" w:pos="851"/>
              </w:tabs>
              <w:ind w:left="-552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2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1" w:type="dxa"/>
            <w:shd w:val="clear" w:color="auto" w:fill="D9D9D9" w:themeFill="background1" w:themeFillShade="D9"/>
          </w:tcPr>
          <w:p w:rsidR="00F634C6" w:rsidRPr="0029724E" w:rsidRDefault="00F634C6" w:rsidP="00796FFB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24E">
              <w:rPr>
                <w:rFonts w:ascii="Times New Roman" w:hAnsi="Times New Roman"/>
                <w:b/>
                <w:sz w:val="24"/>
                <w:szCs w:val="24"/>
              </w:rPr>
              <w:t>Материал/Ресурс</w:t>
            </w:r>
          </w:p>
        </w:tc>
        <w:tc>
          <w:tcPr>
            <w:tcW w:w="6832" w:type="dxa"/>
            <w:shd w:val="clear" w:color="auto" w:fill="D9D9D9" w:themeFill="background1" w:themeFillShade="D9"/>
          </w:tcPr>
          <w:p w:rsidR="00F634C6" w:rsidRPr="0029724E" w:rsidRDefault="00F634C6" w:rsidP="00796FFB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24E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</w:tr>
      <w:tr w:rsidR="00F634C6" w:rsidRPr="0012269A" w:rsidTr="00515A4E">
        <w:tc>
          <w:tcPr>
            <w:tcW w:w="588" w:type="dxa"/>
          </w:tcPr>
          <w:p w:rsidR="00F634C6" w:rsidRPr="0029724E" w:rsidRDefault="00F634C6" w:rsidP="00515A4E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F634C6" w:rsidRPr="00BD2679" w:rsidRDefault="00F634C6" w:rsidP="002316C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D2679">
              <w:rPr>
                <w:rFonts w:ascii="Times New Roman" w:hAnsi="Times New Roman"/>
                <w:sz w:val="24"/>
                <w:szCs w:val="24"/>
              </w:rPr>
              <w:t>Комплекты материалов</w:t>
            </w:r>
          </w:p>
          <w:p w:rsidR="00F634C6" w:rsidRPr="00BD2679" w:rsidRDefault="00F634C6" w:rsidP="002316C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:rsidR="00F634C6" w:rsidRPr="00BD2679" w:rsidRDefault="00F634C6" w:rsidP="002316CD">
            <w:pPr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679">
              <w:rPr>
                <w:rFonts w:ascii="Times New Roman" w:hAnsi="Times New Roman"/>
                <w:sz w:val="24"/>
                <w:szCs w:val="24"/>
              </w:rPr>
              <w:t xml:space="preserve">Состав комплекта из 3-х элементов </w:t>
            </w:r>
          </w:p>
          <w:p w:rsidR="00F634C6" w:rsidRPr="00BD2679" w:rsidRDefault="00F634C6" w:rsidP="002316CD">
            <w:pPr>
              <w:pStyle w:val="a3"/>
              <w:numPr>
                <w:ilvl w:val="0"/>
                <w:numId w:val="27"/>
              </w:numPr>
              <w:tabs>
                <w:tab w:val="left" w:pos="267"/>
                <w:tab w:val="left" w:pos="312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679">
              <w:rPr>
                <w:rFonts w:ascii="Times New Roman" w:hAnsi="Times New Roman"/>
                <w:sz w:val="24"/>
                <w:szCs w:val="24"/>
              </w:rPr>
              <w:t>Бланк Ответов (машиночитаемый, совмещенный с регистрационным).</w:t>
            </w:r>
          </w:p>
          <w:p w:rsidR="00F634C6" w:rsidRPr="00BD2679" w:rsidRDefault="00F634C6" w:rsidP="002316CD">
            <w:pPr>
              <w:pStyle w:val="a3"/>
              <w:numPr>
                <w:ilvl w:val="0"/>
                <w:numId w:val="27"/>
              </w:numPr>
              <w:tabs>
                <w:tab w:val="left" w:pos="267"/>
                <w:tab w:val="left" w:pos="312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679">
              <w:rPr>
                <w:rFonts w:ascii="Times New Roman" w:hAnsi="Times New Roman"/>
                <w:sz w:val="24"/>
                <w:szCs w:val="24"/>
              </w:rPr>
              <w:t>Информационный Лист.</w:t>
            </w:r>
          </w:p>
          <w:p w:rsidR="00F634C6" w:rsidRPr="00BD2679" w:rsidRDefault="00F634C6" w:rsidP="002316CD">
            <w:pPr>
              <w:pStyle w:val="a3"/>
              <w:numPr>
                <w:ilvl w:val="0"/>
                <w:numId w:val="27"/>
              </w:numPr>
              <w:tabs>
                <w:tab w:val="left" w:pos="267"/>
                <w:tab w:val="left" w:pos="312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679">
              <w:rPr>
                <w:rFonts w:ascii="Times New Roman" w:hAnsi="Times New Roman"/>
                <w:sz w:val="24"/>
                <w:szCs w:val="24"/>
              </w:rPr>
              <w:t>КИМ – задания Диктанта.</w:t>
            </w:r>
          </w:p>
          <w:p w:rsidR="00F634C6" w:rsidRPr="00BD2679" w:rsidRDefault="00F634C6" w:rsidP="002316CD">
            <w:pPr>
              <w:shd w:val="clear" w:color="auto" w:fill="FFFFFF"/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679">
              <w:rPr>
                <w:rFonts w:ascii="Times New Roman" w:hAnsi="Times New Roman"/>
                <w:sz w:val="24"/>
                <w:szCs w:val="24"/>
              </w:rPr>
              <w:t>Комплекты материалов формируются на федеральном уровне. Бланки в комплекте связаны индивидуальным идентификационным номером, который присутствует на каждом бланке комплекта.</w:t>
            </w:r>
          </w:p>
        </w:tc>
      </w:tr>
      <w:tr w:rsidR="00F634C6" w:rsidRPr="0012269A" w:rsidTr="00515A4E">
        <w:tc>
          <w:tcPr>
            <w:tcW w:w="588" w:type="dxa"/>
          </w:tcPr>
          <w:p w:rsidR="00F634C6" w:rsidRPr="0029724E" w:rsidRDefault="00F634C6" w:rsidP="00515A4E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F634C6" w:rsidRPr="0029724E" w:rsidRDefault="00B272F2" w:rsidP="002316C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Контрольно-измерительный материал</w:t>
            </w:r>
            <w:r w:rsidR="007E63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634C6" w:rsidRPr="0029724E">
              <w:rPr>
                <w:rFonts w:ascii="Times New Roman" w:hAnsi="Times New Roman"/>
                <w:sz w:val="24"/>
                <w:szCs w:val="24"/>
              </w:rPr>
              <w:t>КИМ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32" w:type="dxa"/>
          </w:tcPr>
          <w:p w:rsidR="00F634C6" w:rsidRPr="0029724E" w:rsidRDefault="00F634C6" w:rsidP="00BD752F">
            <w:pPr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sz w:val="24"/>
                <w:szCs w:val="24"/>
              </w:rPr>
              <w:t xml:space="preserve">Документ в формате </w:t>
            </w:r>
            <w:r w:rsidRPr="0029724E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29724E">
              <w:rPr>
                <w:rFonts w:ascii="Times New Roman" w:hAnsi="Times New Roman"/>
                <w:sz w:val="24"/>
                <w:szCs w:val="24"/>
              </w:rPr>
              <w:t>, включающий в себя 2</w:t>
            </w:r>
            <w:r w:rsidR="00BD752F">
              <w:rPr>
                <w:rFonts w:ascii="Times New Roman" w:hAnsi="Times New Roman"/>
                <w:sz w:val="24"/>
                <w:szCs w:val="24"/>
              </w:rPr>
              <w:t>5</w:t>
            </w:r>
            <w:r w:rsidRPr="0029724E">
              <w:rPr>
                <w:rFonts w:ascii="Times New Roman" w:hAnsi="Times New Roman"/>
                <w:sz w:val="24"/>
                <w:szCs w:val="24"/>
              </w:rPr>
              <w:t xml:space="preserve"> контрольных заданий по тематике «Великой Отечественной войны 1941-1945 гг.» в виде вопросов с выбором ответа</w:t>
            </w:r>
            <w:r w:rsidR="00F562C2">
              <w:rPr>
                <w:rFonts w:ascii="Times New Roman" w:hAnsi="Times New Roman"/>
                <w:sz w:val="24"/>
                <w:szCs w:val="24"/>
              </w:rPr>
              <w:t>.</w:t>
            </w:r>
            <w:r w:rsidRPr="00297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DF7">
              <w:rPr>
                <w:rFonts w:ascii="Times New Roman" w:hAnsi="Times New Roman"/>
                <w:sz w:val="24"/>
                <w:szCs w:val="24"/>
              </w:rPr>
              <w:t xml:space="preserve">После проведения Диктанта волонтеры собирают все распечатанные КИМ, упаковывают в отдельный конверт и передают куратору </w:t>
            </w:r>
            <w:r w:rsidR="007E63C9">
              <w:rPr>
                <w:rFonts w:ascii="Times New Roman" w:hAnsi="Times New Roman"/>
                <w:sz w:val="24"/>
                <w:szCs w:val="24"/>
              </w:rPr>
              <w:t xml:space="preserve">региональной </w:t>
            </w:r>
            <w:r w:rsidR="00740DF7">
              <w:rPr>
                <w:rFonts w:ascii="Times New Roman" w:hAnsi="Times New Roman"/>
                <w:sz w:val="24"/>
                <w:szCs w:val="24"/>
              </w:rPr>
              <w:t>площадки.</w:t>
            </w:r>
          </w:p>
        </w:tc>
      </w:tr>
      <w:tr w:rsidR="00F634C6" w:rsidRPr="0012269A" w:rsidTr="00515A4E">
        <w:tc>
          <w:tcPr>
            <w:tcW w:w="588" w:type="dxa"/>
          </w:tcPr>
          <w:p w:rsidR="00F634C6" w:rsidRPr="0029724E" w:rsidRDefault="00F634C6" w:rsidP="00515A4E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F634C6" w:rsidRPr="0029724E" w:rsidRDefault="00F634C6" w:rsidP="002316C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sz w:val="24"/>
                <w:szCs w:val="24"/>
              </w:rPr>
              <w:t>Машиночитаемый Бланк Ответов</w:t>
            </w:r>
            <w:r w:rsidR="007E6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24E">
              <w:rPr>
                <w:rFonts w:ascii="Times New Roman" w:hAnsi="Times New Roman"/>
                <w:sz w:val="24"/>
                <w:szCs w:val="24"/>
              </w:rPr>
              <w:t>(совмещенный с регистрационным)</w:t>
            </w:r>
          </w:p>
        </w:tc>
        <w:tc>
          <w:tcPr>
            <w:tcW w:w="6832" w:type="dxa"/>
          </w:tcPr>
          <w:p w:rsidR="00F634C6" w:rsidRPr="00AF495B" w:rsidRDefault="00F634C6" w:rsidP="002316CD">
            <w:pPr>
              <w:tabs>
                <w:tab w:val="left" w:pos="267"/>
                <w:tab w:val="left" w:pos="851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>Односторонний черно-белый бланк Ответов размером 210 мм × 297 мм печатается на белой бумаге плотностью ~ 80 г/м</w:t>
            </w:r>
            <w:r w:rsidRPr="00AF495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F495B">
              <w:rPr>
                <w:rFonts w:ascii="Times New Roman" w:hAnsi="Times New Roman"/>
                <w:sz w:val="24"/>
                <w:szCs w:val="24"/>
              </w:rPr>
              <w:t>. Бланк является машиночитаемой формой и состоит из трёх частей – верхней, средней и нижней. Предоставляется участнику на Диктанте, в верхней части которого расположены заполненные поля:</w:t>
            </w:r>
          </w:p>
          <w:p w:rsidR="00F634C6" w:rsidRPr="00AF495B" w:rsidRDefault="00F634C6" w:rsidP="002316CD">
            <w:pPr>
              <w:pStyle w:val="a3"/>
              <w:numPr>
                <w:ilvl w:val="0"/>
                <w:numId w:val="15"/>
              </w:numPr>
              <w:tabs>
                <w:tab w:val="left" w:pos="181"/>
                <w:tab w:val="left" w:pos="267"/>
                <w:tab w:val="left" w:pos="851"/>
              </w:tabs>
              <w:spacing w:after="12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>Индивидуальный идентификационный номер участника;</w:t>
            </w:r>
          </w:p>
          <w:p w:rsidR="00894710" w:rsidRPr="00AF495B" w:rsidRDefault="00F634C6" w:rsidP="002316CD">
            <w:pPr>
              <w:pStyle w:val="a3"/>
              <w:numPr>
                <w:ilvl w:val="1"/>
                <w:numId w:val="28"/>
              </w:numPr>
              <w:tabs>
                <w:tab w:val="left" w:pos="267"/>
                <w:tab w:val="left" w:pos="851"/>
                <w:tab w:val="left" w:pos="1021"/>
                <w:tab w:val="left" w:pos="1162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>Индивидуальный идентификационный номер формируется из 12 цифр, аналогичен коду участника в ЕГЭ.</w:t>
            </w:r>
          </w:p>
          <w:p w:rsidR="006A42E3" w:rsidRPr="00AF495B" w:rsidRDefault="006A42E3" w:rsidP="002316CD">
            <w:pPr>
              <w:pStyle w:val="a3"/>
              <w:numPr>
                <w:ilvl w:val="0"/>
                <w:numId w:val="15"/>
              </w:numPr>
              <w:tabs>
                <w:tab w:val="left" w:pos="226"/>
                <w:tab w:val="left" w:pos="267"/>
                <w:tab w:val="left" w:pos="851"/>
              </w:tabs>
              <w:spacing w:after="12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>Номер региональной площадки;</w:t>
            </w:r>
          </w:p>
          <w:p w:rsidR="006A42E3" w:rsidRPr="00AF495B" w:rsidRDefault="006A42E3" w:rsidP="002316CD">
            <w:pPr>
              <w:pStyle w:val="a3"/>
              <w:numPr>
                <w:ilvl w:val="0"/>
                <w:numId w:val="30"/>
              </w:numPr>
              <w:tabs>
                <w:tab w:val="left" w:pos="267"/>
                <w:tab w:val="left" w:pos="1446"/>
              </w:tabs>
              <w:spacing w:after="120"/>
              <w:ind w:left="1021"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 xml:space="preserve">Формируется на федеральном уровне. </w:t>
            </w:r>
          </w:p>
          <w:p w:rsidR="00894710" w:rsidRPr="00AF495B" w:rsidRDefault="006A42E3" w:rsidP="002316CD">
            <w:pPr>
              <w:pStyle w:val="a3"/>
              <w:numPr>
                <w:ilvl w:val="0"/>
                <w:numId w:val="15"/>
              </w:numPr>
              <w:tabs>
                <w:tab w:val="left" w:pos="241"/>
                <w:tab w:val="left" w:pos="267"/>
                <w:tab w:val="left" w:pos="851"/>
              </w:tabs>
              <w:spacing w:after="12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>Номер варианта КИМ.</w:t>
            </w:r>
          </w:p>
          <w:p w:rsidR="00F634C6" w:rsidRPr="00AF495B" w:rsidRDefault="00F634C6" w:rsidP="002316CD">
            <w:pPr>
              <w:tabs>
                <w:tab w:val="left" w:pos="267"/>
                <w:tab w:val="left" w:pos="851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>Участником заполняются:</w:t>
            </w:r>
          </w:p>
          <w:p w:rsidR="006A42E3" w:rsidRPr="00AF495B" w:rsidRDefault="006A42E3" w:rsidP="002316CD">
            <w:pPr>
              <w:pStyle w:val="a3"/>
              <w:numPr>
                <w:ilvl w:val="0"/>
                <w:numId w:val="15"/>
              </w:numPr>
              <w:tabs>
                <w:tab w:val="left" w:pos="267"/>
                <w:tab w:val="left" w:pos="851"/>
              </w:tabs>
              <w:spacing w:after="120"/>
              <w:ind w:left="0" w:firstLine="595"/>
              <w:jc w:val="both"/>
            </w:pPr>
            <w:r w:rsidRPr="00AF495B">
              <w:rPr>
                <w:rFonts w:ascii="Times New Roman" w:hAnsi="Times New Roman"/>
                <w:sz w:val="24"/>
                <w:szCs w:val="24"/>
              </w:rPr>
              <w:t>Контакты для обратной связи:</w:t>
            </w:r>
          </w:p>
          <w:p w:rsidR="006A42E3" w:rsidRPr="00AF495B" w:rsidRDefault="006A42E3" w:rsidP="002316CD">
            <w:pPr>
              <w:pStyle w:val="a3"/>
              <w:numPr>
                <w:ilvl w:val="0"/>
                <w:numId w:val="31"/>
              </w:numPr>
              <w:tabs>
                <w:tab w:val="left" w:pos="267"/>
                <w:tab w:val="left" w:pos="851"/>
                <w:tab w:val="left" w:pos="1634"/>
              </w:tabs>
              <w:spacing w:after="120"/>
              <w:ind w:firstLine="442"/>
              <w:jc w:val="both"/>
            </w:pPr>
            <w:r w:rsidRPr="00AF495B">
              <w:rPr>
                <w:rFonts w:ascii="Times New Roman" w:hAnsi="Times New Roman"/>
                <w:sz w:val="24"/>
                <w:szCs w:val="24"/>
              </w:rPr>
              <w:t>Номер телефона;</w:t>
            </w:r>
          </w:p>
          <w:p w:rsidR="006A42E3" w:rsidRPr="00AF495B" w:rsidRDefault="006A42E3" w:rsidP="002316CD">
            <w:pPr>
              <w:pStyle w:val="a3"/>
              <w:numPr>
                <w:ilvl w:val="0"/>
                <w:numId w:val="31"/>
              </w:numPr>
              <w:tabs>
                <w:tab w:val="left" w:pos="267"/>
                <w:tab w:val="left" w:pos="851"/>
                <w:tab w:val="left" w:pos="1634"/>
              </w:tabs>
              <w:spacing w:after="120"/>
              <w:ind w:firstLine="442"/>
              <w:jc w:val="both"/>
            </w:pPr>
            <w:r w:rsidRPr="00AF495B">
              <w:rPr>
                <w:rFonts w:ascii="Times New Roman" w:hAnsi="Times New Roman"/>
                <w:sz w:val="24"/>
                <w:szCs w:val="24"/>
              </w:rPr>
              <w:t>Адрес электронной почты.</w:t>
            </w:r>
          </w:p>
          <w:p w:rsidR="00713F9E" w:rsidRPr="00AF495B" w:rsidRDefault="00713F9E" w:rsidP="002316CD">
            <w:pPr>
              <w:pStyle w:val="a3"/>
              <w:numPr>
                <w:ilvl w:val="0"/>
                <w:numId w:val="15"/>
              </w:numPr>
              <w:tabs>
                <w:tab w:val="left" w:pos="267"/>
                <w:tab w:val="left" w:pos="851"/>
              </w:tabs>
              <w:spacing w:after="12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>Подпись Участника</w:t>
            </w:r>
            <w:r w:rsidR="006A42E3" w:rsidRPr="00AF49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34C6" w:rsidRPr="00AF495B" w:rsidRDefault="00F634C6" w:rsidP="002316CD">
            <w:pPr>
              <w:tabs>
                <w:tab w:val="left" w:pos="20"/>
                <w:tab w:val="left" w:pos="267"/>
                <w:tab w:val="left" w:pos="851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>В средней части бланка Ответов расположены поля для записи результатов выполнения заданий Диктанта с выбором ответа.</w:t>
            </w:r>
          </w:p>
          <w:p w:rsidR="00F634C6" w:rsidRPr="00AF495B" w:rsidRDefault="00F634C6" w:rsidP="002316CD">
            <w:pPr>
              <w:tabs>
                <w:tab w:val="left" w:pos="267"/>
                <w:tab w:val="left" w:pos="851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>В нижней части бланка Ответов расположены поля, которые заполняются организатором:</w:t>
            </w:r>
          </w:p>
          <w:p w:rsidR="00F634C6" w:rsidRPr="00AF495B" w:rsidRDefault="00F634C6" w:rsidP="002316CD">
            <w:pPr>
              <w:pStyle w:val="a3"/>
              <w:numPr>
                <w:ilvl w:val="0"/>
                <w:numId w:val="15"/>
              </w:numPr>
              <w:tabs>
                <w:tab w:val="left" w:pos="267"/>
                <w:tab w:val="left" w:pos="851"/>
              </w:tabs>
              <w:spacing w:after="12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 xml:space="preserve">Время начала </w:t>
            </w:r>
            <w:r w:rsidR="007E63C9" w:rsidRPr="00AF495B">
              <w:rPr>
                <w:rFonts w:ascii="Times New Roman" w:hAnsi="Times New Roman"/>
                <w:sz w:val="24"/>
                <w:szCs w:val="24"/>
              </w:rPr>
              <w:t>Диктант</w:t>
            </w:r>
            <w:r w:rsidRPr="00AF495B"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F634C6" w:rsidRPr="00AF495B" w:rsidRDefault="00F634C6" w:rsidP="002316CD">
            <w:pPr>
              <w:pStyle w:val="a3"/>
              <w:numPr>
                <w:ilvl w:val="0"/>
                <w:numId w:val="15"/>
              </w:numPr>
              <w:tabs>
                <w:tab w:val="left" w:pos="267"/>
                <w:tab w:val="left" w:pos="851"/>
              </w:tabs>
              <w:spacing w:after="12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lastRenderedPageBreak/>
              <w:t>Время сдачи бланка Ответов;</w:t>
            </w:r>
          </w:p>
          <w:p w:rsidR="00370CE4" w:rsidRPr="00AF495B" w:rsidRDefault="00370CE4" w:rsidP="002316CD">
            <w:pPr>
              <w:pStyle w:val="a3"/>
              <w:numPr>
                <w:ilvl w:val="0"/>
                <w:numId w:val="15"/>
              </w:numPr>
              <w:tabs>
                <w:tab w:val="left" w:pos="267"/>
                <w:tab w:val="left" w:pos="851"/>
              </w:tabs>
              <w:spacing w:after="12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>Метка об удалении</w:t>
            </w:r>
            <w:r w:rsidR="007E63C9" w:rsidRPr="00AF4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95B">
              <w:rPr>
                <w:rFonts w:ascii="Times New Roman" w:hAnsi="Times New Roman"/>
                <w:sz w:val="24"/>
                <w:szCs w:val="24"/>
              </w:rPr>
              <w:t>участника в связи с нарушением правил Диктанта;</w:t>
            </w:r>
          </w:p>
          <w:p w:rsidR="00F634C6" w:rsidRPr="00AF495B" w:rsidRDefault="00F634C6" w:rsidP="002316CD">
            <w:pPr>
              <w:pStyle w:val="a3"/>
              <w:numPr>
                <w:ilvl w:val="0"/>
                <w:numId w:val="15"/>
              </w:numPr>
              <w:tabs>
                <w:tab w:val="left" w:pos="267"/>
                <w:tab w:val="left" w:pos="851"/>
              </w:tabs>
              <w:spacing w:after="12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>Подпись Организатора.</w:t>
            </w:r>
          </w:p>
          <w:p w:rsidR="00F634C6" w:rsidRPr="00AF495B" w:rsidRDefault="00F634C6" w:rsidP="002316CD">
            <w:pPr>
              <w:tabs>
                <w:tab w:val="left" w:pos="267"/>
                <w:tab w:val="left" w:pos="851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sz w:val="24"/>
                <w:szCs w:val="24"/>
              </w:rPr>
              <w:t>После проведения Диктанта бланк направляется в РЦОИ на сканирование</w:t>
            </w:r>
            <w:r w:rsidR="00D01AEA" w:rsidRPr="00AF495B">
              <w:rPr>
                <w:rFonts w:ascii="Times New Roman" w:hAnsi="Times New Roman"/>
                <w:sz w:val="24"/>
                <w:szCs w:val="24"/>
              </w:rPr>
              <w:t xml:space="preserve"> и дальнейшей обработки</w:t>
            </w:r>
            <w:r w:rsidRPr="00AF49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34C6" w:rsidRPr="0012269A" w:rsidTr="00515A4E">
        <w:tc>
          <w:tcPr>
            <w:tcW w:w="588" w:type="dxa"/>
          </w:tcPr>
          <w:p w:rsidR="00F634C6" w:rsidRPr="0029724E" w:rsidRDefault="00F634C6" w:rsidP="00515A4E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F634C6" w:rsidRPr="0029724E" w:rsidRDefault="00F634C6" w:rsidP="002316C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sz w:val="24"/>
                <w:szCs w:val="24"/>
              </w:rPr>
              <w:t>Информационный лист</w:t>
            </w:r>
          </w:p>
        </w:tc>
        <w:tc>
          <w:tcPr>
            <w:tcW w:w="6832" w:type="dxa"/>
          </w:tcPr>
          <w:p w:rsidR="00F634C6" w:rsidRPr="0029724E" w:rsidRDefault="00F634C6" w:rsidP="00D9547F">
            <w:pPr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sz w:val="24"/>
                <w:szCs w:val="24"/>
              </w:rPr>
              <w:t xml:space="preserve">Не машиночитаемый Информационный лист содержит сведения об индивидуальном идентификационном номере участника. Данный лист участник забирает с собой для того, чтобы в день публикации результатов узнать свою оценку на сайте </w:t>
            </w:r>
            <w:proofErr w:type="spellStart"/>
            <w:r w:rsidRPr="0029724E">
              <w:rPr>
                <w:rFonts w:ascii="Times New Roman" w:hAnsi="Times New Roman"/>
                <w:b/>
                <w:sz w:val="24"/>
                <w:szCs w:val="24"/>
              </w:rPr>
              <w:t>диктантпобеды.рф</w:t>
            </w:r>
            <w:proofErr w:type="spellEnd"/>
            <w:r w:rsidRPr="002972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724E">
              <w:rPr>
                <w:rFonts w:ascii="Times New Roman" w:hAnsi="Times New Roman"/>
                <w:sz w:val="24"/>
                <w:szCs w:val="24"/>
              </w:rPr>
              <w:t>по индивидуальному идентификационному номеру.</w:t>
            </w:r>
          </w:p>
        </w:tc>
      </w:tr>
      <w:tr w:rsidR="00F634C6" w:rsidRPr="0012269A" w:rsidTr="00515A4E">
        <w:tc>
          <w:tcPr>
            <w:tcW w:w="588" w:type="dxa"/>
          </w:tcPr>
          <w:p w:rsidR="00F634C6" w:rsidRPr="0029724E" w:rsidRDefault="00F634C6" w:rsidP="00515A4E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F634C6" w:rsidRPr="0029724E" w:rsidRDefault="00F634C6" w:rsidP="002316C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sz w:val="24"/>
                <w:szCs w:val="24"/>
              </w:rPr>
              <w:t>Ведомость участников</w:t>
            </w:r>
          </w:p>
        </w:tc>
        <w:tc>
          <w:tcPr>
            <w:tcW w:w="6832" w:type="dxa"/>
          </w:tcPr>
          <w:p w:rsidR="00F634C6" w:rsidRPr="0029724E" w:rsidRDefault="00F634C6" w:rsidP="00D9547F">
            <w:pPr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sz w:val="24"/>
                <w:szCs w:val="24"/>
              </w:rPr>
              <w:t>Не машиночитаемая ведомость является отчетом, в котором волонтёрами заполняются сведения об индивидуальных идентификационных номерах</w:t>
            </w:r>
            <w:r w:rsidR="00BD5831">
              <w:rPr>
                <w:rFonts w:ascii="Times New Roman" w:hAnsi="Times New Roman"/>
                <w:sz w:val="24"/>
                <w:szCs w:val="24"/>
              </w:rPr>
              <w:t xml:space="preserve">, годах рождения, роде </w:t>
            </w:r>
            <w:r w:rsidR="00A066E0">
              <w:rPr>
                <w:rFonts w:ascii="Times New Roman" w:hAnsi="Times New Roman"/>
                <w:sz w:val="24"/>
                <w:szCs w:val="24"/>
              </w:rPr>
              <w:t xml:space="preserve">занятий </w:t>
            </w:r>
            <w:r w:rsidR="00A066E0" w:rsidRPr="0029724E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 w:rsidRPr="0029724E">
              <w:rPr>
                <w:rFonts w:ascii="Times New Roman" w:hAnsi="Times New Roman"/>
                <w:sz w:val="24"/>
                <w:szCs w:val="24"/>
              </w:rPr>
              <w:t>.</w:t>
            </w:r>
            <w:r w:rsidR="0012269A" w:rsidRPr="0012269A">
              <w:rPr>
                <w:rFonts w:ascii="Times New Roman" w:hAnsi="Times New Roman"/>
                <w:sz w:val="24"/>
                <w:szCs w:val="24"/>
              </w:rPr>
              <w:t xml:space="preserve"> Заполняется при регистрации участников на региональных площадках.</w:t>
            </w:r>
          </w:p>
        </w:tc>
      </w:tr>
      <w:tr w:rsidR="00370CE4" w:rsidRPr="0012269A" w:rsidTr="00515A4E">
        <w:tc>
          <w:tcPr>
            <w:tcW w:w="588" w:type="dxa"/>
          </w:tcPr>
          <w:p w:rsidR="00370CE4" w:rsidRPr="0029724E" w:rsidRDefault="00370CE4" w:rsidP="00515A4E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370CE4" w:rsidRPr="0029724E" w:rsidRDefault="00370CE4" w:rsidP="002316C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приема-передачи материалов</w:t>
            </w:r>
          </w:p>
        </w:tc>
        <w:tc>
          <w:tcPr>
            <w:tcW w:w="6832" w:type="dxa"/>
          </w:tcPr>
          <w:p w:rsidR="00370CE4" w:rsidRPr="0029724E" w:rsidRDefault="00F332F8" w:rsidP="00D9547F">
            <w:pPr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sz w:val="24"/>
                <w:szCs w:val="24"/>
              </w:rPr>
              <w:t>Не машиночитаемая ведомость является отчетом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котором куратором </w:t>
            </w:r>
            <w:r w:rsidR="007E63C9">
              <w:rPr>
                <w:rFonts w:ascii="Times New Roman" w:hAnsi="Times New Roman"/>
                <w:sz w:val="24"/>
                <w:szCs w:val="24"/>
              </w:rPr>
              <w:t xml:space="preserve">региональной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площадки заполняется сведения о количестве </w:t>
            </w:r>
            <w:r w:rsidR="001429D5">
              <w:rPr>
                <w:rFonts w:ascii="Times New Roman" w:hAnsi="Times New Roman"/>
                <w:sz w:val="24"/>
                <w:szCs w:val="24"/>
              </w:rPr>
              <w:t xml:space="preserve">передаваемых </w:t>
            </w:r>
            <w:r w:rsidR="006A42E3">
              <w:rPr>
                <w:rFonts w:ascii="Times New Roman" w:hAnsi="Times New Roman"/>
                <w:sz w:val="24"/>
                <w:szCs w:val="24"/>
              </w:rPr>
              <w:t>конвертов</w:t>
            </w:r>
            <w:r w:rsidR="001429D5">
              <w:rPr>
                <w:rFonts w:ascii="Times New Roman" w:hAnsi="Times New Roman"/>
                <w:sz w:val="24"/>
                <w:szCs w:val="24"/>
              </w:rPr>
              <w:t xml:space="preserve"> в РЦОИ. </w:t>
            </w:r>
            <w:r w:rsidR="00050EA6">
              <w:rPr>
                <w:rFonts w:ascii="Times New Roman" w:hAnsi="Times New Roman"/>
                <w:sz w:val="24"/>
                <w:szCs w:val="24"/>
              </w:rPr>
              <w:t xml:space="preserve">Заполняется на </w:t>
            </w:r>
            <w:r w:rsidR="007E63C9">
              <w:rPr>
                <w:rFonts w:ascii="Times New Roman" w:hAnsi="Times New Roman"/>
                <w:sz w:val="24"/>
                <w:szCs w:val="24"/>
              </w:rPr>
              <w:t xml:space="preserve">региональной </w:t>
            </w:r>
            <w:r w:rsidR="00050EA6">
              <w:rPr>
                <w:rFonts w:ascii="Times New Roman" w:hAnsi="Times New Roman"/>
                <w:sz w:val="24"/>
                <w:szCs w:val="24"/>
              </w:rPr>
              <w:t>площадке проведения Диктанта после сбора бланков ответов и КИМ.</w:t>
            </w:r>
            <w:r w:rsidR="007F23D2">
              <w:rPr>
                <w:rFonts w:ascii="Times New Roman" w:hAnsi="Times New Roman"/>
                <w:sz w:val="24"/>
                <w:szCs w:val="24"/>
              </w:rPr>
              <w:t xml:space="preserve"> Подписывается передаваемой и принимаемой сторонами.</w:t>
            </w:r>
          </w:p>
        </w:tc>
      </w:tr>
      <w:tr w:rsidR="00050EA6" w:rsidRPr="0012269A" w:rsidTr="00515A4E">
        <w:tc>
          <w:tcPr>
            <w:tcW w:w="588" w:type="dxa"/>
          </w:tcPr>
          <w:p w:rsidR="00050EA6" w:rsidRPr="0029724E" w:rsidRDefault="00050EA6" w:rsidP="00515A4E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050EA6" w:rsidRDefault="007F23D2" w:rsidP="002316C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Сопроводительный бланк к конверту с материалами</w:t>
            </w:r>
          </w:p>
        </w:tc>
        <w:tc>
          <w:tcPr>
            <w:tcW w:w="6832" w:type="dxa"/>
          </w:tcPr>
          <w:p w:rsidR="00050EA6" w:rsidRPr="0029724E" w:rsidRDefault="007F23D2" w:rsidP="00D9547F">
            <w:pPr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Сопроводительный бланк к конверту с материалами</w:t>
            </w:r>
            <w:r w:rsidR="00F650F5">
              <w:rPr>
                <w:rFonts w:ascii="Times New Roman" w:hAnsi="Times New Roman"/>
                <w:sz w:val="24"/>
                <w:szCs w:val="24"/>
              </w:rPr>
              <w:t>)</w:t>
            </w:r>
            <w:r w:rsidR="00050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B8A">
              <w:rPr>
                <w:rFonts w:ascii="Times New Roman" w:hAnsi="Times New Roman"/>
                <w:sz w:val="24"/>
                <w:szCs w:val="24"/>
              </w:rPr>
              <w:t xml:space="preserve">содержит информацию о номере </w:t>
            </w:r>
            <w:r w:rsidR="007E63C9">
              <w:rPr>
                <w:rFonts w:ascii="Times New Roman" w:hAnsi="Times New Roman"/>
                <w:sz w:val="24"/>
                <w:szCs w:val="24"/>
              </w:rPr>
              <w:t xml:space="preserve">региональной </w:t>
            </w:r>
            <w:r w:rsidR="00345B8A">
              <w:rPr>
                <w:rFonts w:ascii="Times New Roman" w:hAnsi="Times New Roman"/>
                <w:sz w:val="24"/>
                <w:szCs w:val="24"/>
              </w:rPr>
              <w:t xml:space="preserve">площадки и номере аудитории, а также количественные сведения по заполненным бланкам ответов, неиспользованных бланков и КИМ. Заполняется организатором </w:t>
            </w:r>
            <w:r w:rsidR="00A6118D">
              <w:rPr>
                <w:rFonts w:ascii="Times New Roman" w:hAnsi="Times New Roman"/>
                <w:sz w:val="24"/>
                <w:szCs w:val="24"/>
              </w:rPr>
              <w:t xml:space="preserve">и приклеивается на конверты. </w:t>
            </w:r>
            <w:r>
              <w:rPr>
                <w:rFonts w:ascii="Times New Roman" w:hAnsi="Times New Roman"/>
                <w:sz w:val="24"/>
                <w:szCs w:val="24"/>
              </w:rPr>
              <w:t>Подписывается передаваемой и принимаемой сторонами.</w:t>
            </w:r>
          </w:p>
        </w:tc>
      </w:tr>
      <w:tr w:rsidR="00F634C6" w:rsidRPr="00C8379E" w:rsidTr="00515A4E">
        <w:tc>
          <w:tcPr>
            <w:tcW w:w="588" w:type="dxa"/>
          </w:tcPr>
          <w:p w:rsidR="00F634C6" w:rsidRPr="0029724E" w:rsidRDefault="00F634C6" w:rsidP="00515A4E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F634C6" w:rsidRPr="00C8379E" w:rsidRDefault="00636792" w:rsidP="002316C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C8379E">
              <w:rPr>
                <w:rFonts w:ascii="Times New Roman" w:hAnsi="Times New Roman"/>
                <w:sz w:val="24"/>
                <w:szCs w:val="24"/>
              </w:rPr>
              <w:t xml:space="preserve">Форма выгрузки </w:t>
            </w:r>
            <w:r w:rsidR="00F634C6" w:rsidRPr="00C8379E">
              <w:rPr>
                <w:rFonts w:ascii="Times New Roman" w:hAnsi="Times New Roman"/>
                <w:sz w:val="24"/>
                <w:szCs w:val="24"/>
              </w:rPr>
              <w:t>результатов</w:t>
            </w:r>
          </w:p>
        </w:tc>
        <w:tc>
          <w:tcPr>
            <w:tcW w:w="6832" w:type="dxa"/>
          </w:tcPr>
          <w:p w:rsidR="00F634C6" w:rsidRPr="00C8379E" w:rsidRDefault="00636792" w:rsidP="002316CD">
            <w:pPr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79E">
              <w:rPr>
                <w:rFonts w:ascii="Times New Roman" w:hAnsi="Times New Roman"/>
                <w:sz w:val="24"/>
                <w:szCs w:val="24"/>
              </w:rPr>
              <w:t xml:space="preserve">Форма выгрузки </w:t>
            </w:r>
            <w:r w:rsidR="00F634C6" w:rsidRPr="00C8379E">
              <w:rPr>
                <w:rFonts w:ascii="Times New Roman" w:hAnsi="Times New Roman"/>
                <w:sz w:val="24"/>
                <w:szCs w:val="24"/>
              </w:rPr>
              <w:t>результатов формируется на федеральном уровне после обработки результатов Диктанта</w:t>
            </w:r>
            <w:r w:rsidRPr="00C8379E">
              <w:rPr>
                <w:rFonts w:ascii="Times New Roman" w:hAnsi="Times New Roman"/>
                <w:sz w:val="24"/>
                <w:szCs w:val="24"/>
              </w:rPr>
              <w:t>.</w:t>
            </w:r>
            <w:r w:rsidR="00F634C6" w:rsidRPr="00C83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79E">
              <w:rPr>
                <w:rFonts w:ascii="Times New Roman" w:hAnsi="Times New Roman"/>
                <w:sz w:val="24"/>
                <w:szCs w:val="24"/>
              </w:rPr>
              <w:t>П</w:t>
            </w:r>
            <w:r w:rsidR="00F634C6" w:rsidRPr="00C8379E">
              <w:rPr>
                <w:rFonts w:ascii="Times New Roman" w:hAnsi="Times New Roman"/>
                <w:sz w:val="24"/>
                <w:szCs w:val="24"/>
              </w:rPr>
              <w:t xml:space="preserve">ередается </w:t>
            </w:r>
            <w:r w:rsidRPr="00C8379E">
              <w:rPr>
                <w:rFonts w:ascii="Times New Roman" w:hAnsi="Times New Roman"/>
                <w:sz w:val="24"/>
                <w:szCs w:val="24"/>
              </w:rPr>
              <w:t xml:space="preserve">на сайт </w:t>
            </w:r>
            <w:proofErr w:type="spellStart"/>
            <w:r w:rsidRPr="00C8379E">
              <w:rPr>
                <w:rFonts w:ascii="Times New Roman" w:hAnsi="Times New Roman"/>
                <w:sz w:val="24"/>
                <w:szCs w:val="24"/>
              </w:rPr>
              <w:t>диктантпобеды.рф</w:t>
            </w:r>
            <w:proofErr w:type="spellEnd"/>
            <w:r w:rsidR="00F634C6" w:rsidRPr="00C8379E">
              <w:rPr>
                <w:rFonts w:ascii="Times New Roman" w:hAnsi="Times New Roman"/>
                <w:sz w:val="24"/>
                <w:szCs w:val="24"/>
              </w:rPr>
              <w:t>. Содержит следующие сведения:</w:t>
            </w:r>
          </w:p>
          <w:p w:rsidR="00F634C6" w:rsidRPr="00C8379E" w:rsidRDefault="00F634C6" w:rsidP="002316CD">
            <w:pPr>
              <w:pStyle w:val="a3"/>
              <w:numPr>
                <w:ilvl w:val="0"/>
                <w:numId w:val="16"/>
              </w:numPr>
              <w:tabs>
                <w:tab w:val="left" w:pos="267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79E">
              <w:rPr>
                <w:rFonts w:ascii="Times New Roman" w:hAnsi="Times New Roman"/>
                <w:sz w:val="24"/>
                <w:szCs w:val="24"/>
              </w:rPr>
              <w:t>Номер региональной площадки;</w:t>
            </w:r>
          </w:p>
          <w:p w:rsidR="00F634C6" w:rsidRPr="00C8379E" w:rsidRDefault="00F634C6" w:rsidP="002316CD">
            <w:pPr>
              <w:pStyle w:val="a3"/>
              <w:numPr>
                <w:ilvl w:val="0"/>
                <w:numId w:val="16"/>
              </w:numPr>
              <w:tabs>
                <w:tab w:val="left" w:pos="267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79E">
              <w:rPr>
                <w:rFonts w:ascii="Times New Roman" w:hAnsi="Times New Roman"/>
                <w:sz w:val="24"/>
                <w:szCs w:val="24"/>
              </w:rPr>
              <w:t>Порядковый номер;</w:t>
            </w:r>
          </w:p>
          <w:p w:rsidR="00F634C6" w:rsidRPr="00C8379E" w:rsidRDefault="00F634C6" w:rsidP="002316CD">
            <w:pPr>
              <w:pStyle w:val="a3"/>
              <w:numPr>
                <w:ilvl w:val="0"/>
                <w:numId w:val="16"/>
              </w:numPr>
              <w:tabs>
                <w:tab w:val="left" w:pos="267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79E">
              <w:rPr>
                <w:rFonts w:ascii="Times New Roman" w:hAnsi="Times New Roman"/>
                <w:sz w:val="24"/>
                <w:szCs w:val="24"/>
              </w:rPr>
              <w:t>Индивидуальный идентификационный номер;</w:t>
            </w:r>
          </w:p>
          <w:p w:rsidR="00F634C6" w:rsidRPr="00C8379E" w:rsidRDefault="00F634C6" w:rsidP="002316CD">
            <w:pPr>
              <w:pStyle w:val="a3"/>
              <w:numPr>
                <w:ilvl w:val="0"/>
                <w:numId w:val="16"/>
              </w:numPr>
              <w:tabs>
                <w:tab w:val="left" w:pos="267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79E">
              <w:rPr>
                <w:rFonts w:ascii="Times New Roman" w:hAnsi="Times New Roman"/>
                <w:sz w:val="24"/>
                <w:szCs w:val="24"/>
              </w:rPr>
              <w:t>Результат участника.</w:t>
            </w:r>
          </w:p>
        </w:tc>
      </w:tr>
      <w:tr w:rsidR="00F634C6" w:rsidRPr="00C8379E" w:rsidTr="00515A4E">
        <w:tc>
          <w:tcPr>
            <w:tcW w:w="588" w:type="dxa"/>
          </w:tcPr>
          <w:p w:rsidR="00F634C6" w:rsidRPr="00C8379E" w:rsidRDefault="00F634C6" w:rsidP="00515A4E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F634C6" w:rsidRPr="00C8379E" w:rsidRDefault="00F634C6" w:rsidP="002316C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C8379E">
              <w:rPr>
                <w:rFonts w:ascii="Times New Roman" w:hAnsi="Times New Roman"/>
                <w:sz w:val="24"/>
                <w:szCs w:val="24"/>
              </w:rPr>
              <w:t>Форма статистики</w:t>
            </w:r>
          </w:p>
        </w:tc>
        <w:tc>
          <w:tcPr>
            <w:tcW w:w="6832" w:type="dxa"/>
          </w:tcPr>
          <w:p w:rsidR="00F634C6" w:rsidRPr="00C8379E" w:rsidRDefault="00F634C6" w:rsidP="00D9547F">
            <w:pPr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79E">
              <w:rPr>
                <w:rFonts w:ascii="Times New Roman" w:hAnsi="Times New Roman"/>
                <w:sz w:val="24"/>
                <w:szCs w:val="24"/>
              </w:rPr>
              <w:t>Форма статистики формируется на федеральном уровне после обработки результатов Диктанта и передается в Партию «</w:t>
            </w:r>
            <w:r w:rsidR="00515A4E" w:rsidRPr="00515A4E">
              <w:rPr>
                <w:rFonts w:ascii="Times New Roman" w:hAnsi="Times New Roman"/>
                <w:b/>
                <w:sz w:val="24"/>
                <w:szCs w:val="24"/>
              </w:rPr>
              <w:t>ЕДИНАЯ РОССИЯ</w:t>
            </w:r>
            <w:r w:rsidRPr="00C8379E">
              <w:rPr>
                <w:rFonts w:ascii="Times New Roman" w:hAnsi="Times New Roman"/>
                <w:sz w:val="24"/>
                <w:szCs w:val="24"/>
              </w:rPr>
              <w:t>». Форма содержит общие сведения по результатам в разрезе субъектов РФ.</w:t>
            </w:r>
          </w:p>
        </w:tc>
      </w:tr>
      <w:tr w:rsidR="008137DB" w:rsidRPr="00C8379E" w:rsidTr="00515A4E">
        <w:tc>
          <w:tcPr>
            <w:tcW w:w="588" w:type="dxa"/>
          </w:tcPr>
          <w:p w:rsidR="008137DB" w:rsidRPr="00C8379E" w:rsidRDefault="008137DB" w:rsidP="00515A4E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8137DB" w:rsidRPr="00C8379E" w:rsidRDefault="008137DB" w:rsidP="002316C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C8379E">
              <w:rPr>
                <w:rFonts w:ascii="Times New Roman" w:hAnsi="Times New Roman"/>
                <w:sz w:val="24"/>
                <w:szCs w:val="24"/>
              </w:rPr>
              <w:t>Подборка официальных материалов «Диктанта Победы»</w:t>
            </w:r>
          </w:p>
        </w:tc>
        <w:tc>
          <w:tcPr>
            <w:tcW w:w="6832" w:type="dxa"/>
          </w:tcPr>
          <w:p w:rsidR="008137DB" w:rsidRPr="00C8379E" w:rsidRDefault="008137DB" w:rsidP="002316CD">
            <w:pPr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79E">
              <w:rPr>
                <w:rFonts w:ascii="Times New Roman" w:hAnsi="Times New Roman"/>
                <w:sz w:val="24"/>
                <w:szCs w:val="24"/>
              </w:rPr>
              <w:t xml:space="preserve">Материалы, </w:t>
            </w:r>
            <w:r w:rsidR="00070DFD" w:rsidRPr="00C8379E">
              <w:rPr>
                <w:rFonts w:ascii="Times New Roman" w:hAnsi="Times New Roman"/>
                <w:sz w:val="24"/>
                <w:szCs w:val="24"/>
              </w:rPr>
              <w:t>которые Организационный</w:t>
            </w:r>
            <w:r w:rsidRPr="00C8379E">
              <w:rPr>
                <w:rFonts w:ascii="Times New Roman" w:hAnsi="Times New Roman"/>
                <w:sz w:val="24"/>
                <w:szCs w:val="24"/>
              </w:rPr>
              <w:t xml:space="preserve"> комитет Диктанта заранее направляет в Региональные организационные комитеты для подготовки и проведения мероприятия:</w:t>
            </w:r>
          </w:p>
          <w:p w:rsidR="008137DB" w:rsidRPr="00C8379E" w:rsidRDefault="008137DB" w:rsidP="002316CD">
            <w:pPr>
              <w:pStyle w:val="a3"/>
              <w:numPr>
                <w:ilvl w:val="0"/>
                <w:numId w:val="21"/>
              </w:numPr>
              <w:tabs>
                <w:tab w:val="left" w:pos="267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79E">
              <w:rPr>
                <w:rFonts w:ascii="Times New Roman" w:hAnsi="Times New Roman"/>
                <w:sz w:val="24"/>
                <w:szCs w:val="24"/>
              </w:rPr>
              <w:t>Логотип «Диктанта Победы»</w:t>
            </w:r>
          </w:p>
          <w:p w:rsidR="008137DB" w:rsidRPr="00C8379E" w:rsidRDefault="008137DB" w:rsidP="002316CD">
            <w:pPr>
              <w:pStyle w:val="a3"/>
              <w:numPr>
                <w:ilvl w:val="0"/>
                <w:numId w:val="21"/>
              </w:numPr>
              <w:tabs>
                <w:tab w:val="left" w:pos="267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79E">
              <w:rPr>
                <w:rFonts w:ascii="Times New Roman" w:hAnsi="Times New Roman"/>
                <w:sz w:val="24"/>
                <w:szCs w:val="24"/>
              </w:rPr>
              <w:t>Диплом (сертификат) участника (для печати)</w:t>
            </w:r>
          </w:p>
          <w:p w:rsidR="008137DB" w:rsidRPr="00C8379E" w:rsidRDefault="008137DB" w:rsidP="002316CD">
            <w:pPr>
              <w:pStyle w:val="a3"/>
              <w:numPr>
                <w:ilvl w:val="0"/>
                <w:numId w:val="21"/>
              </w:numPr>
              <w:tabs>
                <w:tab w:val="left" w:pos="267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79E">
              <w:rPr>
                <w:rFonts w:ascii="Times New Roman" w:hAnsi="Times New Roman"/>
                <w:sz w:val="24"/>
                <w:szCs w:val="24"/>
              </w:rPr>
              <w:t>Инфографика</w:t>
            </w:r>
            <w:proofErr w:type="spellEnd"/>
            <w:r w:rsidRPr="00C8379E">
              <w:rPr>
                <w:rFonts w:ascii="Times New Roman" w:hAnsi="Times New Roman"/>
                <w:sz w:val="24"/>
                <w:szCs w:val="24"/>
              </w:rPr>
              <w:t xml:space="preserve"> для распространения в </w:t>
            </w:r>
            <w:proofErr w:type="spellStart"/>
            <w:r w:rsidRPr="00C8379E"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</w:p>
          <w:p w:rsidR="008137DB" w:rsidRPr="00C8379E" w:rsidRDefault="008137DB" w:rsidP="002316CD">
            <w:pPr>
              <w:pStyle w:val="a3"/>
              <w:numPr>
                <w:ilvl w:val="0"/>
                <w:numId w:val="21"/>
              </w:numPr>
              <w:tabs>
                <w:tab w:val="left" w:pos="267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79E">
              <w:rPr>
                <w:rFonts w:ascii="Times New Roman" w:hAnsi="Times New Roman"/>
                <w:sz w:val="24"/>
                <w:szCs w:val="24"/>
              </w:rPr>
              <w:t>Информационная листовка</w:t>
            </w:r>
            <w:r w:rsidR="00956CBF" w:rsidRPr="00C83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7DB" w:rsidRPr="00C8379E" w:rsidRDefault="00070DFD" w:rsidP="002316CD">
            <w:pPr>
              <w:pStyle w:val="a3"/>
              <w:numPr>
                <w:ilvl w:val="0"/>
                <w:numId w:val="21"/>
              </w:numPr>
              <w:tabs>
                <w:tab w:val="left" w:pos="267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79E">
              <w:rPr>
                <w:rFonts w:ascii="Times New Roman" w:hAnsi="Times New Roman"/>
                <w:sz w:val="24"/>
                <w:szCs w:val="24"/>
              </w:rPr>
              <w:t>Видеозаставка для демонстрации до и во время мероприятия</w:t>
            </w:r>
          </w:p>
        </w:tc>
      </w:tr>
    </w:tbl>
    <w:p w:rsidR="00515A4E" w:rsidRDefault="00515A4E" w:rsidP="00796FFB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sz w:val="24"/>
          <w:szCs w:val="24"/>
        </w:rPr>
      </w:pPr>
      <w:bookmarkStart w:id="4" w:name="_Toc4842383"/>
    </w:p>
    <w:p w:rsidR="005F7048" w:rsidRPr="00C8379E" w:rsidRDefault="005F7048" w:rsidP="00796FFB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C8379E">
        <w:rPr>
          <w:rFonts w:ascii="Times New Roman" w:hAnsi="Times New Roman"/>
          <w:b/>
          <w:sz w:val="24"/>
          <w:szCs w:val="24"/>
        </w:rPr>
        <w:t xml:space="preserve">Процедура передачи </w:t>
      </w:r>
      <w:r w:rsidR="00A6118D" w:rsidRPr="00C8379E">
        <w:rPr>
          <w:rFonts w:ascii="Times New Roman" w:hAnsi="Times New Roman"/>
          <w:b/>
          <w:sz w:val="24"/>
          <w:szCs w:val="24"/>
        </w:rPr>
        <w:t xml:space="preserve">и печати </w:t>
      </w:r>
      <w:r w:rsidR="006F7A4D" w:rsidRPr="00C8379E">
        <w:rPr>
          <w:rFonts w:ascii="Times New Roman" w:hAnsi="Times New Roman"/>
          <w:b/>
          <w:sz w:val="24"/>
          <w:szCs w:val="24"/>
        </w:rPr>
        <w:t>экзамен</w:t>
      </w:r>
      <w:r w:rsidRPr="00C8379E">
        <w:rPr>
          <w:rFonts w:ascii="Times New Roman" w:hAnsi="Times New Roman"/>
          <w:b/>
          <w:sz w:val="24"/>
          <w:szCs w:val="24"/>
        </w:rPr>
        <w:t>ационного материала:</w:t>
      </w:r>
    </w:p>
    <w:p w:rsidR="003F025E" w:rsidRPr="00C8379E" w:rsidRDefault="00894710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379E">
        <w:rPr>
          <w:rFonts w:ascii="Times New Roman" w:hAnsi="Times New Roman"/>
          <w:b/>
          <w:sz w:val="24"/>
          <w:szCs w:val="24"/>
        </w:rPr>
        <w:t>Федеральный уровень</w:t>
      </w:r>
    </w:p>
    <w:p w:rsidR="003F025E" w:rsidRPr="00C8379E" w:rsidRDefault="0012269A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379E">
        <w:rPr>
          <w:rFonts w:ascii="Times New Roman" w:hAnsi="Times New Roman"/>
          <w:sz w:val="24"/>
          <w:szCs w:val="24"/>
        </w:rPr>
        <w:t xml:space="preserve">ФГБУ «ФЦТ» </w:t>
      </w:r>
      <w:r w:rsidR="000056F7">
        <w:rPr>
          <w:rFonts w:ascii="Times New Roman" w:hAnsi="Times New Roman"/>
          <w:sz w:val="24"/>
          <w:szCs w:val="24"/>
        </w:rPr>
        <w:t>в день проведения Диктанта Победы</w:t>
      </w:r>
      <w:r w:rsidRPr="00C8379E">
        <w:rPr>
          <w:rFonts w:ascii="Times New Roman" w:hAnsi="Times New Roman"/>
          <w:sz w:val="24"/>
          <w:szCs w:val="24"/>
        </w:rPr>
        <w:t xml:space="preserve"> за 2,5 часа до проведения мероприятия предоставляет в РЦОИ сформированные </w:t>
      </w:r>
      <w:r w:rsidR="003164F2" w:rsidRPr="00C8379E">
        <w:rPr>
          <w:rFonts w:ascii="Times New Roman" w:hAnsi="Times New Roman"/>
          <w:sz w:val="24"/>
          <w:szCs w:val="24"/>
        </w:rPr>
        <w:t>комплекты бланков</w:t>
      </w:r>
      <w:r w:rsidR="00F562C2" w:rsidRPr="00C8379E">
        <w:rPr>
          <w:rFonts w:ascii="Times New Roman" w:hAnsi="Times New Roman"/>
          <w:sz w:val="24"/>
          <w:szCs w:val="24"/>
        </w:rPr>
        <w:t xml:space="preserve"> для каждой региональной площадки</w:t>
      </w:r>
      <w:r w:rsidR="00A6118D" w:rsidRPr="00C8379E">
        <w:rPr>
          <w:rFonts w:ascii="Times New Roman" w:hAnsi="Times New Roman"/>
          <w:sz w:val="24"/>
          <w:szCs w:val="24"/>
        </w:rPr>
        <w:t xml:space="preserve"> и </w:t>
      </w:r>
      <w:r w:rsidR="00E83B0E" w:rsidRPr="00C8379E">
        <w:rPr>
          <w:rFonts w:ascii="Times New Roman" w:hAnsi="Times New Roman"/>
          <w:sz w:val="24"/>
          <w:szCs w:val="24"/>
        </w:rPr>
        <w:t>отдельный</w:t>
      </w:r>
      <w:r w:rsidR="00CB6607" w:rsidRPr="00C8379E">
        <w:rPr>
          <w:rFonts w:ascii="Times New Roman" w:hAnsi="Times New Roman"/>
          <w:sz w:val="24"/>
          <w:szCs w:val="24"/>
        </w:rPr>
        <w:t xml:space="preserve"> файл с </w:t>
      </w:r>
      <w:r w:rsidR="00A6118D" w:rsidRPr="00C8379E">
        <w:rPr>
          <w:rFonts w:ascii="Times New Roman" w:hAnsi="Times New Roman"/>
          <w:sz w:val="24"/>
          <w:szCs w:val="24"/>
        </w:rPr>
        <w:t xml:space="preserve">КИМ </w:t>
      </w:r>
      <w:r w:rsidRPr="00C8379E">
        <w:rPr>
          <w:rFonts w:ascii="Times New Roman" w:hAnsi="Times New Roman"/>
          <w:sz w:val="24"/>
          <w:szCs w:val="24"/>
        </w:rPr>
        <w:t>в электронном виде через технологический портал подготовки и проведения ЕГЭ.</w:t>
      </w:r>
      <w:r w:rsidR="00CB6607" w:rsidRPr="00C8379E">
        <w:rPr>
          <w:rFonts w:ascii="Times New Roman" w:hAnsi="Times New Roman"/>
          <w:sz w:val="24"/>
          <w:szCs w:val="24"/>
        </w:rPr>
        <w:t xml:space="preserve"> </w:t>
      </w:r>
      <w:r w:rsidR="00E83B0E" w:rsidRPr="00C8379E">
        <w:rPr>
          <w:rFonts w:ascii="Times New Roman" w:hAnsi="Times New Roman"/>
          <w:sz w:val="24"/>
          <w:szCs w:val="24"/>
        </w:rPr>
        <w:t xml:space="preserve">На 1 субъект РФ предоставляется 1 вариант КИМ. </w:t>
      </w:r>
    </w:p>
    <w:p w:rsidR="00E83B0E" w:rsidRPr="00C8379E" w:rsidRDefault="00E83B0E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379E">
        <w:rPr>
          <w:rFonts w:ascii="Times New Roman" w:hAnsi="Times New Roman"/>
          <w:sz w:val="24"/>
          <w:szCs w:val="24"/>
        </w:rPr>
        <w:t>Также с комплектами материалов передаются все необходимые формы сопроводительных документов.</w:t>
      </w:r>
    </w:p>
    <w:p w:rsidR="00512641" w:rsidRDefault="00512641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12641" w:rsidRDefault="00512641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F025E" w:rsidRPr="00C8379E" w:rsidRDefault="00894710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379E">
        <w:rPr>
          <w:rFonts w:ascii="Times New Roman" w:hAnsi="Times New Roman"/>
          <w:b/>
          <w:sz w:val="24"/>
          <w:szCs w:val="24"/>
        </w:rPr>
        <w:t>РЦОИ</w:t>
      </w:r>
    </w:p>
    <w:p w:rsidR="00C24D15" w:rsidRDefault="00843B8E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379E">
        <w:rPr>
          <w:rFonts w:ascii="Times New Roman" w:hAnsi="Times New Roman"/>
          <w:sz w:val="24"/>
          <w:szCs w:val="24"/>
        </w:rPr>
        <w:t xml:space="preserve">Ответственный специалист РЦОИ за получение ЭМ с федерального уровня </w:t>
      </w:r>
      <w:r w:rsidR="003F025E" w:rsidRPr="00C8379E">
        <w:rPr>
          <w:rFonts w:ascii="Times New Roman" w:hAnsi="Times New Roman"/>
          <w:sz w:val="24"/>
          <w:szCs w:val="24"/>
        </w:rPr>
        <w:t>скачивает материалы</w:t>
      </w:r>
      <w:r w:rsidR="00636792" w:rsidRPr="00C8379E">
        <w:rPr>
          <w:rFonts w:ascii="Times New Roman" w:hAnsi="Times New Roman"/>
          <w:sz w:val="24"/>
          <w:szCs w:val="24"/>
        </w:rPr>
        <w:t>.</w:t>
      </w:r>
      <w:r w:rsidR="003F025E" w:rsidRPr="00C8379E">
        <w:rPr>
          <w:rFonts w:ascii="Times New Roman" w:hAnsi="Times New Roman"/>
          <w:sz w:val="24"/>
          <w:szCs w:val="24"/>
        </w:rPr>
        <w:t xml:space="preserve"> </w:t>
      </w:r>
      <w:r w:rsidR="00CB6607" w:rsidRPr="00C8379E">
        <w:rPr>
          <w:rFonts w:ascii="Times New Roman" w:hAnsi="Times New Roman"/>
          <w:sz w:val="24"/>
          <w:szCs w:val="24"/>
        </w:rPr>
        <w:t>Лицо, о</w:t>
      </w:r>
      <w:r w:rsidR="00C24D15" w:rsidRPr="00C8379E">
        <w:rPr>
          <w:rFonts w:ascii="Times New Roman" w:hAnsi="Times New Roman"/>
          <w:sz w:val="24"/>
          <w:szCs w:val="24"/>
        </w:rPr>
        <w:t>тветственно</w:t>
      </w:r>
      <w:r w:rsidR="00CB6607" w:rsidRPr="00C8379E">
        <w:rPr>
          <w:rFonts w:ascii="Times New Roman" w:hAnsi="Times New Roman"/>
          <w:sz w:val="24"/>
          <w:szCs w:val="24"/>
        </w:rPr>
        <w:t>е</w:t>
      </w:r>
      <w:r w:rsidR="00C24D15" w:rsidRPr="00C8379E">
        <w:rPr>
          <w:rFonts w:ascii="Times New Roman" w:hAnsi="Times New Roman"/>
          <w:sz w:val="24"/>
          <w:szCs w:val="24"/>
        </w:rPr>
        <w:t xml:space="preserve"> за направление ЭМ на </w:t>
      </w:r>
      <w:r w:rsidR="007E63C9" w:rsidRPr="00C8379E">
        <w:rPr>
          <w:rFonts w:ascii="Times New Roman" w:hAnsi="Times New Roman"/>
          <w:sz w:val="24"/>
          <w:szCs w:val="24"/>
        </w:rPr>
        <w:t xml:space="preserve">региональные </w:t>
      </w:r>
      <w:r w:rsidR="00C24D15" w:rsidRPr="00C8379E">
        <w:rPr>
          <w:rFonts w:ascii="Times New Roman" w:hAnsi="Times New Roman"/>
          <w:sz w:val="24"/>
          <w:szCs w:val="24"/>
        </w:rPr>
        <w:t xml:space="preserve">площадки проведения Диктанта </w:t>
      </w:r>
      <w:r w:rsidR="00CB6607" w:rsidRPr="00C8379E">
        <w:rPr>
          <w:rFonts w:ascii="Times New Roman" w:hAnsi="Times New Roman"/>
          <w:sz w:val="24"/>
          <w:szCs w:val="24"/>
        </w:rPr>
        <w:t xml:space="preserve">передаёт материалы на </w:t>
      </w:r>
      <w:r w:rsidR="007E63C9" w:rsidRPr="00C8379E">
        <w:rPr>
          <w:rFonts w:ascii="Times New Roman" w:hAnsi="Times New Roman"/>
          <w:sz w:val="24"/>
          <w:szCs w:val="24"/>
        </w:rPr>
        <w:t xml:space="preserve">региональные </w:t>
      </w:r>
      <w:r w:rsidR="00CB6607" w:rsidRPr="00C8379E">
        <w:rPr>
          <w:rFonts w:ascii="Times New Roman" w:hAnsi="Times New Roman"/>
          <w:sz w:val="24"/>
          <w:szCs w:val="24"/>
        </w:rPr>
        <w:t>площадки</w:t>
      </w:r>
      <w:r w:rsidR="00636792" w:rsidRPr="00C8379E">
        <w:rPr>
          <w:rFonts w:ascii="Times New Roman" w:hAnsi="Times New Roman"/>
          <w:sz w:val="24"/>
          <w:szCs w:val="24"/>
        </w:rPr>
        <w:t xml:space="preserve"> ответственным специалистам от ОИВ</w:t>
      </w:r>
      <w:r w:rsidR="00C24D15" w:rsidRPr="00C8379E">
        <w:rPr>
          <w:rFonts w:ascii="Times New Roman" w:hAnsi="Times New Roman"/>
          <w:sz w:val="24"/>
          <w:szCs w:val="24"/>
        </w:rPr>
        <w:t>. Способ передачи регламентируется на уровне субъекта РФ.</w:t>
      </w:r>
      <w:r w:rsidR="00CB6607" w:rsidRPr="00C8379E">
        <w:rPr>
          <w:rFonts w:ascii="Times New Roman" w:hAnsi="Times New Roman"/>
          <w:sz w:val="24"/>
          <w:szCs w:val="24"/>
        </w:rPr>
        <w:t xml:space="preserve"> Рекомендуемый способ передачи – в электронном виде по электронной почте.</w:t>
      </w:r>
      <w:r w:rsidR="00E83B0E">
        <w:rPr>
          <w:rFonts w:ascii="Times New Roman" w:hAnsi="Times New Roman"/>
          <w:sz w:val="24"/>
          <w:szCs w:val="24"/>
        </w:rPr>
        <w:t xml:space="preserve"> Материалы с КИМ необходимо обязательно передавать в архивах, защищённых паролем. Материалы с бланками имеется возможность передавать в открытом виде, так как на них нет персональных данных.</w:t>
      </w:r>
      <w:r w:rsidR="00E83B0E" w:rsidRPr="00E83B0E">
        <w:rPr>
          <w:rFonts w:ascii="Times New Roman" w:hAnsi="Times New Roman"/>
          <w:sz w:val="24"/>
          <w:szCs w:val="24"/>
        </w:rPr>
        <w:t xml:space="preserve"> </w:t>
      </w:r>
      <w:r w:rsidR="00E83B0E" w:rsidRPr="0029724E">
        <w:rPr>
          <w:rFonts w:ascii="Times New Roman" w:hAnsi="Times New Roman"/>
          <w:sz w:val="24"/>
          <w:szCs w:val="24"/>
        </w:rPr>
        <w:t>При необходимости РЦОИ печатает и доставляет распечатанные материалы на региональные площадки проведения Диктанта за два часа до проведения мероприятия.</w:t>
      </w:r>
    </w:p>
    <w:p w:rsidR="00B71B89" w:rsidRDefault="00B71B89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проведения Диктанта Победы РЦОИ обеспечивает сканирование и обработку бланков Диктанта</w:t>
      </w:r>
      <w:r w:rsidR="007244A6">
        <w:rPr>
          <w:rFonts w:ascii="Times New Roman" w:hAnsi="Times New Roman"/>
          <w:sz w:val="24"/>
          <w:szCs w:val="24"/>
        </w:rPr>
        <w:t xml:space="preserve">, а также </w:t>
      </w:r>
      <w:r w:rsidR="007244A6" w:rsidRPr="00C8379E">
        <w:rPr>
          <w:rFonts w:ascii="Times New Roman" w:hAnsi="Times New Roman"/>
          <w:color w:val="000000"/>
          <w:sz w:val="24"/>
          <w:szCs w:val="24"/>
        </w:rPr>
        <w:t>хранение материалов с региональных площадок до окончания года сдачи Диктанта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83B0E" w:rsidRDefault="00E83B0E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25E" w:rsidRPr="00C8379E" w:rsidRDefault="00894710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379E">
        <w:rPr>
          <w:rFonts w:ascii="Times New Roman" w:hAnsi="Times New Roman"/>
          <w:b/>
          <w:sz w:val="24"/>
          <w:szCs w:val="24"/>
        </w:rPr>
        <w:t>Площадка проведения Диктанта</w:t>
      </w:r>
    </w:p>
    <w:p w:rsidR="0012269A" w:rsidRPr="0029724E" w:rsidRDefault="00636792" w:rsidP="00796FFB">
      <w:pPr>
        <w:shd w:val="clear" w:color="auto" w:fill="FFFFFF"/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е</w:t>
      </w:r>
      <w:r w:rsidRPr="0029724E">
        <w:rPr>
          <w:rFonts w:ascii="Times New Roman" w:hAnsi="Times New Roman"/>
          <w:sz w:val="24"/>
          <w:szCs w:val="24"/>
        </w:rPr>
        <w:t xml:space="preserve"> </w:t>
      </w:r>
      <w:r w:rsidR="0012269A" w:rsidRPr="0029724E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>ы</w:t>
      </w:r>
      <w:r w:rsidR="0012269A" w:rsidRPr="0029724E">
        <w:rPr>
          <w:rFonts w:ascii="Times New Roman" w:hAnsi="Times New Roman"/>
          <w:sz w:val="24"/>
          <w:szCs w:val="24"/>
        </w:rPr>
        <w:t xml:space="preserve"> от ОИВ </w:t>
      </w:r>
      <w:r w:rsidR="00D94CCD">
        <w:rPr>
          <w:rFonts w:ascii="Times New Roman" w:hAnsi="Times New Roman"/>
          <w:sz w:val="24"/>
          <w:szCs w:val="24"/>
        </w:rPr>
        <w:t xml:space="preserve">за получение и печать материалов на </w:t>
      </w:r>
      <w:r w:rsidR="007E63C9">
        <w:rPr>
          <w:rFonts w:ascii="Times New Roman" w:hAnsi="Times New Roman"/>
          <w:sz w:val="24"/>
          <w:szCs w:val="24"/>
        </w:rPr>
        <w:t xml:space="preserve">региональных </w:t>
      </w:r>
      <w:r w:rsidR="00D94CCD">
        <w:rPr>
          <w:rFonts w:ascii="Times New Roman" w:hAnsi="Times New Roman"/>
          <w:sz w:val="24"/>
          <w:szCs w:val="24"/>
        </w:rPr>
        <w:t xml:space="preserve">площадках </w:t>
      </w:r>
      <w:r w:rsidRPr="0029724E">
        <w:rPr>
          <w:rFonts w:ascii="Times New Roman" w:hAnsi="Times New Roman"/>
          <w:sz w:val="24"/>
          <w:szCs w:val="24"/>
        </w:rPr>
        <w:t>получа</w:t>
      </w:r>
      <w:r>
        <w:rPr>
          <w:rFonts w:ascii="Times New Roman" w:hAnsi="Times New Roman"/>
          <w:sz w:val="24"/>
          <w:szCs w:val="24"/>
        </w:rPr>
        <w:t>ю</w:t>
      </w:r>
      <w:r w:rsidRPr="0029724E">
        <w:rPr>
          <w:rFonts w:ascii="Times New Roman" w:hAnsi="Times New Roman"/>
          <w:sz w:val="24"/>
          <w:szCs w:val="24"/>
        </w:rPr>
        <w:t xml:space="preserve">т </w:t>
      </w:r>
      <w:r w:rsidR="0012269A" w:rsidRPr="0029724E">
        <w:rPr>
          <w:rFonts w:ascii="Times New Roman" w:hAnsi="Times New Roman"/>
          <w:sz w:val="24"/>
          <w:szCs w:val="24"/>
        </w:rPr>
        <w:t xml:space="preserve">ЭМ в электронном виде из РЦОИ </w:t>
      </w:r>
      <w:r w:rsidR="00A41A24">
        <w:rPr>
          <w:rFonts w:ascii="Times New Roman" w:hAnsi="Times New Roman"/>
          <w:b/>
          <w:sz w:val="24"/>
          <w:szCs w:val="24"/>
        </w:rPr>
        <w:t>в день проведения мероприятия</w:t>
      </w:r>
      <w:r w:rsidR="0012269A" w:rsidRPr="0029724E">
        <w:rPr>
          <w:rFonts w:ascii="Times New Roman" w:hAnsi="Times New Roman"/>
          <w:b/>
          <w:sz w:val="24"/>
          <w:szCs w:val="24"/>
        </w:rPr>
        <w:t xml:space="preserve"> </w:t>
      </w:r>
      <w:r w:rsidR="0012269A" w:rsidRPr="0029724E">
        <w:rPr>
          <w:rFonts w:ascii="Times New Roman" w:hAnsi="Times New Roman"/>
          <w:sz w:val="24"/>
          <w:szCs w:val="24"/>
        </w:rPr>
        <w:t xml:space="preserve">за 2 часа до проведения мероприятия. </w:t>
      </w:r>
      <w:r w:rsidR="005F7048">
        <w:rPr>
          <w:rFonts w:ascii="Times New Roman" w:hAnsi="Times New Roman"/>
          <w:sz w:val="24"/>
          <w:szCs w:val="24"/>
        </w:rPr>
        <w:t>В</w:t>
      </w:r>
      <w:r w:rsidR="005F7048" w:rsidRPr="0029724E">
        <w:rPr>
          <w:rFonts w:ascii="Times New Roman" w:hAnsi="Times New Roman"/>
          <w:sz w:val="24"/>
          <w:szCs w:val="24"/>
        </w:rPr>
        <w:t>о</w:t>
      </w:r>
      <w:r w:rsidR="0012269A" w:rsidRPr="0029724E">
        <w:rPr>
          <w:rFonts w:ascii="Times New Roman" w:hAnsi="Times New Roman"/>
          <w:sz w:val="24"/>
          <w:szCs w:val="24"/>
        </w:rPr>
        <w:t xml:space="preserve"> избежание</w:t>
      </w:r>
      <w:r w:rsidR="0012269A" w:rsidRPr="0029724E">
        <w:rPr>
          <w:rFonts w:ascii="Times New Roman" w:hAnsi="Times New Roman"/>
          <w:color w:val="000000"/>
          <w:sz w:val="24"/>
          <w:szCs w:val="24"/>
        </w:rPr>
        <w:t xml:space="preserve"> утечки информации </w:t>
      </w:r>
      <w:r w:rsidR="0012269A" w:rsidRPr="009B50B4">
        <w:rPr>
          <w:rFonts w:ascii="Times New Roman" w:hAnsi="Times New Roman"/>
          <w:sz w:val="24"/>
          <w:szCs w:val="24"/>
        </w:rPr>
        <w:t xml:space="preserve">Региональный организационный комитет </w:t>
      </w:r>
      <w:r w:rsidR="0016366C" w:rsidRPr="009B50B4">
        <w:rPr>
          <w:rFonts w:ascii="Times New Roman" w:hAnsi="Times New Roman"/>
          <w:color w:val="000000"/>
          <w:sz w:val="24"/>
          <w:szCs w:val="24"/>
        </w:rPr>
        <w:t>«Наша Победа»</w:t>
      </w:r>
      <w:r w:rsidR="0012269A" w:rsidRPr="009B50B4">
        <w:rPr>
          <w:rFonts w:ascii="Times New Roman" w:hAnsi="Times New Roman"/>
          <w:color w:val="000000"/>
          <w:sz w:val="24"/>
          <w:szCs w:val="24"/>
        </w:rPr>
        <w:t xml:space="preserve"> несет ответственность за нерасп</w:t>
      </w:r>
      <w:r w:rsidR="0012269A" w:rsidRPr="0029724E">
        <w:rPr>
          <w:rFonts w:ascii="Times New Roman" w:hAnsi="Times New Roman"/>
          <w:color w:val="000000"/>
          <w:sz w:val="24"/>
          <w:szCs w:val="24"/>
        </w:rPr>
        <w:t>ространение бланков с заданиями Диктанта до начала его проведения.</w:t>
      </w:r>
    </w:p>
    <w:p w:rsidR="0012269A" w:rsidRPr="0029724E" w:rsidRDefault="0012269A" w:rsidP="00796FFB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sz w:val="24"/>
          <w:szCs w:val="24"/>
        </w:rPr>
        <w:t xml:space="preserve">Печать материалов осуществляется </w:t>
      </w:r>
      <w:r w:rsidR="00515A4E">
        <w:rPr>
          <w:rFonts w:ascii="Times New Roman" w:hAnsi="Times New Roman"/>
          <w:sz w:val="24"/>
          <w:szCs w:val="24"/>
        </w:rPr>
        <w:t>на</w:t>
      </w:r>
      <w:r w:rsidRPr="0029724E">
        <w:rPr>
          <w:rFonts w:ascii="Times New Roman" w:hAnsi="Times New Roman"/>
          <w:sz w:val="24"/>
          <w:szCs w:val="24"/>
        </w:rPr>
        <w:t xml:space="preserve"> региональных площадках проведения Диктанта на </w:t>
      </w:r>
      <w:r w:rsidR="00E83B0E">
        <w:rPr>
          <w:rFonts w:ascii="Times New Roman" w:hAnsi="Times New Roman"/>
          <w:sz w:val="24"/>
          <w:szCs w:val="24"/>
        </w:rPr>
        <w:t xml:space="preserve">чёрно-белых лазерных </w:t>
      </w:r>
      <w:r w:rsidRPr="0029724E">
        <w:rPr>
          <w:rFonts w:ascii="Times New Roman" w:hAnsi="Times New Roman"/>
          <w:sz w:val="24"/>
          <w:szCs w:val="24"/>
        </w:rPr>
        <w:t xml:space="preserve">принтерах. 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Перед началом Диктанта каждый участник получает в </w:t>
      </w:r>
      <w:r w:rsidRPr="0029724E">
        <w:rPr>
          <w:rFonts w:ascii="Times New Roman" w:hAnsi="Times New Roman"/>
          <w:color w:val="000000"/>
          <w:sz w:val="24"/>
          <w:szCs w:val="24"/>
        </w:rPr>
        <w:lastRenderedPageBreak/>
        <w:t xml:space="preserve">распечатанном виде пронумерованный комплект </w:t>
      </w:r>
      <w:r w:rsidR="003164F2">
        <w:rPr>
          <w:rFonts w:ascii="Times New Roman" w:hAnsi="Times New Roman"/>
          <w:color w:val="000000"/>
          <w:sz w:val="24"/>
          <w:szCs w:val="24"/>
        </w:rPr>
        <w:t>бланков</w:t>
      </w:r>
      <w:r w:rsidR="003164F2"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и устную инструкцию по его заполнению. </w:t>
      </w:r>
    </w:p>
    <w:p w:rsidR="0012269A" w:rsidRPr="0029724E" w:rsidRDefault="0012269A" w:rsidP="00796FFB">
      <w:pPr>
        <w:shd w:val="clear" w:color="auto" w:fill="FFFFFF"/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9724E">
        <w:rPr>
          <w:rFonts w:ascii="Times New Roman" w:hAnsi="Times New Roman"/>
          <w:sz w:val="24"/>
          <w:szCs w:val="24"/>
        </w:rPr>
        <w:t xml:space="preserve">Каждому комплекту </w:t>
      </w:r>
      <w:r w:rsidR="003164F2">
        <w:rPr>
          <w:rFonts w:ascii="Times New Roman" w:hAnsi="Times New Roman"/>
          <w:sz w:val="24"/>
          <w:szCs w:val="24"/>
        </w:rPr>
        <w:t xml:space="preserve">бланков </w:t>
      </w:r>
      <w:r w:rsidRPr="0029724E">
        <w:rPr>
          <w:rFonts w:ascii="Times New Roman" w:hAnsi="Times New Roman"/>
          <w:sz w:val="24"/>
          <w:szCs w:val="24"/>
        </w:rPr>
        <w:t>на федеральном уровне автоматически присваивается индивидуальный идентификационный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номер. Данный номер также дублируется на информационном бланке, который остается </w:t>
      </w:r>
      <w:r w:rsidRPr="0029724E">
        <w:rPr>
          <w:rFonts w:ascii="Times New Roman" w:hAnsi="Times New Roman"/>
          <w:sz w:val="24"/>
          <w:szCs w:val="24"/>
        </w:rPr>
        <w:t xml:space="preserve">у участника Диктанта. По нему участник сможет проверить свой результат на сайте </w:t>
      </w:r>
      <w:proofErr w:type="spellStart"/>
      <w:r w:rsidRPr="0029724E">
        <w:rPr>
          <w:rFonts w:ascii="Times New Roman" w:hAnsi="Times New Roman"/>
          <w:b/>
          <w:sz w:val="24"/>
          <w:szCs w:val="24"/>
        </w:rPr>
        <w:t>диктантпобеды.рф</w:t>
      </w:r>
      <w:proofErr w:type="spellEnd"/>
      <w:r w:rsidRPr="0029724E">
        <w:rPr>
          <w:rFonts w:ascii="Times New Roman" w:hAnsi="Times New Roman"/>
          <w:sz w:val="24"/>
          <w:szCs w:val="24"/>
        </w:rPr>
        <w:t xml:space="preserve">. </w:t>
      </w:r>
    </w:p>
    <w:p w:rsidR="00F562C2" w:rsidRPr="00C8379E" w:rsidRDefault="005F7048" w:rsidP="00796FFB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окончанию мероприятия в</w:t>
      </w:r>
      <w:r w:rsidR="0012269A" w:rsidRPr="0029724E">
        <w:rPr>
          <w:rFonts w:ascii="Times New Roman" w:hAnsi="Times New Roman"/>
          <w:sz w:val="24"/>
          <w:szCs w:val="24"/>
        </w:rPr>
        <w:t>се машиночитаемые бланки</w:t>
      </w:r>
      <w:r w:rsidR="00C24D15">
        <w:rPr>
          <w:rFonts w:ascii="Times New Roman" w:hAnsi="Times New Roman"/>
          <w:sz w:val="24"/>
          <w:szCs w:val="24"/>
        </w:rPr>
        <w:t xml:space="preserve"> ответов</w:t>
      </w:r>
      <w:r w:rsidR="00E83B0E">
        <w:rPr>
          <w:rFonts w:ascii="Times New Roman" w:hAnsi="Times New Roman"/>
          <w:sz w:val="24"/>
          <w:szCs w:val="24"/>
        </w:rPr>
        <w:t>, а также КИМ</w:t>
      </w:r>
      <w:r w:rsidR="00C24D15">
        <w:rPr>
          <w:rFonts w:ascii="Times New Roman" w:hAnsi="Times New Roman"/>
          <w:sz w:val="24"/>
          <w:szCs w:val="24"/>
        </w:rPr>
        <w:t xml:space="preserve"> </w:t>
      </w:r>
      <w:r w:rsidR="00E83B0E">
        <w:rPr>
          <w:rFonts w:ascii="Times New Roman" w:hAnsi="Times New Roman"/>
          <w:sz w:val="24"/>
          <w:szCs w:val="24"/>
        </w:rPr>
        <w:t xml:space="preserve">упаковываются организаторами </w:t>
      </w:r>
      <w:r w:rsidR="009C6CD5">
        <w:rPr>
          <w:rFonts w:ascii="Times New Roman" w:hAnsi="Times New Roman"/>
          <w:sz w:val="24"/>
          <w:szCs w:val="24"/>
        </w:rPr>
        <w:t>в отдельны</w:t>
      </w:r>
      <w:r w:rsidR="00E83B0E">
        <w:rPr>
          <w:rFonts w:ascii="Times New Roman" w:hAnsi="Times New Roman"/>
          <w:sz w:val="24"/>
          <w:szCs w:val="24"/>
        </w:rPr>
        <w:t>е</w:t>
      </w:r>
      <w:r w:rsidR="009C6CD5">
        <w:rPr>
          <w:rFonts w:ascii="Times New Roman" w:hAnsi="Times New Roman"/>
          <w:sz w:val="24"/>
          <w:szCs w:val="24"/>
        </w:rPr>
        <w:t xml:space="preserve"> конверт</w:t>
      </w:r>
      <w:r w:rsidR="00E83B0E">
        <w:rPr>
          <w:rFonts w:ascii="Times New Roman" w:hAnsi="Times New Roman"/>
          <w:sz w:val="24"/>
          <w:szCs w:val="24"/>
        </w:rPr>
        <w:t xml:space="preserve">ы и передаются </w:t>
      </w:r>
      <w:r w:rsidR="00636792">
        <w:rPr>
          <w:rFonts w:ascii="Times New Roman" w:hAnsi="Times New Roman"/>
          <w:sz w:val="24"/>
          <w:szCs w:val="24"/>
        </w:rPr>
        <w:t>лицу, ответственному от ОИВ</w:t>
      </w:r>
      <w:r w:rsidR="00E83B0E">
        <w:rPr>
          <w:rFonts w:ascii="Times New Roman" w:hAnsi="Times New Roman"/>
          <w:sz w:val="24"/>
          <w:szCs w:val="24"/>
        </w:rPr>
        <w:t xml:space="preserve">. </w:t>
      </w:r>
      <w:r w:rsidR="00636792">
        <w:rPr>
          <w:rFonts w:ascii="Times New Roman" w:hAnsi="Times New Roman"/>
          <w:sz w:val="24"/>
          <w:szCs w:val="24"/>
        </w:rPr>
        <w:t>Ответственные лица от ОИВ</w:t>
      </w:r>
      <w:r w:rsidR="00E83B0E">
        <w:rPr>
          <w:rFonts w:ascii="Times New Roman" w:hAnsi="Times New Roman"/>
          <w:sz w:val="24"/>
          <w:szCs w:val="24"/>
        </w:rPr>
        <w:t xml:space="preserve"> передают конверты</w:t>
      </w:r>
      <w:r w:rsidR="0012269A" w:rsidRPr="0029724E">
        <w:rPr>
          <w:rFonts w:ascii="Times New Roman" w:hAnsi="Times New Roman"/>
          <w:sz w:val="24"/>
          <w:szCs w:val="24"/>
        </w:rPr>
        <w:t xml:space="preserve"> в РЦОИ</w:t>
      </w:r>
      <w:r w:rsidR="00E83B0E">
        <w:rPr>
          <w:rFonts w:ascii="Times New Roman" w:hAnsi="Times New Roman"/>
          <w:sz w:val="24"/>
          <w:szCs w:val="24"/>
        </w:rPr>
        <w:t xml:space="preserve">, где обеспечивается </w:t>
      </w:r>
      <w:r w:rsidR="00E83B0E" w:rsidRPr="00C8379E">
        <w:rPr>
          <w:rFonts w:ascii="Times New Roman" w:hAnsi="Times New Roman"/>
          <w:sz w:val="24"/>
          <w:szCs w:val="24"/>
        </w:rPr>
        <w:t xml:space="preserve">сканирование </w:t>
      </w:r>
      <w:r w:rsidR="003579E1">
        <w:rPr>
          <w:rFonts w:ascii="Times New Roman" w:hAnsi="Times New Roman"/>
          <w:sz w:val="24"/>
          <w:szCs w:val="24"/>
        </w:rPr>
        <w:t xml:space="preserve">и обработка </w:t>
      </w:r>
      <w:r w:rsidR="00E83B0E" w:rsidRPr="00C8379E">
        <w:rPr>
          <w:rFonts w:ascii="Times New Roman" w:hAnsi="Times New Roman"/>
          <w:sz w:val="24"/>
          <w:szCs w:val="24"/>
        </w:rPr>
        <w:t>бланков</w:t>
      </w:r>
      <w:r w:rsidR="003579E1">
        <w:rPr>
          <w:rFonts w:ascii="Times New Roman" w:hAnsi="Times New Roman"/>
          <w:sz w:val="24"/>
          <w:szCs w:val="24"/>
        </w:rPr>
        <w:t>,</w:t>
      </w:r>
      <w:r w:rsidR="00E83B0E" w:rsidRPr="00C8379E">
        <w:rPr>
          <w:rFonts w:ascii="Times New Roman" w:hAnsi="Times New Roman"/>
          <w:sz w:val="24"/>
          <w:szCs w:val="24"/>
        </w:rPr>
        <w:t xml:space="preserve"> </w:t>
      </w:r>
      <w:r w:rsidR="007244A6">
        <w:rPr>
          <w:rFonts w:ascii="Times New Roman" w:hAnsi="Times New Roman"/>
          <w:sz w:val="24"/>
          <w:szCs w:val="24"/>
        </w:rPr>
        <w:t xml:space="preserve">а также </w:t>
      </w:r>
      <w:r w:rsidR="007244A6" w:rsidRPr="00C8379E">
        <w:rPr>
          <w:rFonts w:ascii="Times New Roman" w:hAnsi="Times New Roman"/>
          <w:color w:val="000000"/>
          <w:sz w:val="24"/>
          <w:szCs w:val="24"/>
        </w:rPr>
        <w:t>хранение материалов с региональных площадок до окончания года сдачи Диктанта</w:t>
      </w:r>
      <w:r w:rsidR="007244A6">
        <w:rPr>
          <w:rFonts w:ascii="Times New Roman" w:hAnsi="Times New Roman"/>
          <w:sz w:val="24"/>
          <w:szCs w:val="24"/>
        </w:rPr>
        <w:t xml:space="preserve">. </w:t>
      </w:r>
    </w:p>
    <w:p w:rsidR="00F562C2" w:rsidRPr="00C8379E" w:rsidRDefault="00F562C2" w:rsidP="00796FFB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C8379E">
        <w:rPr>
          <w:rFonts w:ascii="Times New Roman" w:hAnsi="Times New Roman"/>
          <w:sz w:val="24"/>
          <w:szCs w:val="24"/>
        </w:rPr>
        <w:t>В случае если региональная площадка проведения Диктанта находится</w:t>
      </w:r>
      <w:r w:rsidR="00515A4E">
        <w:rPr>
          <w:rFonts w:ascii="Times New Roman" w:hAnsi="Times New Roman"/>
          <w:sz w:val="24"/>
          <w:szCs w:val="24"/>
        </w:rPr>
        <w:t xml:space="preserve"> в труднодоступной местности,</w:t>
      </w:r>
      <w:r w:rsidRPr="00C8379E">
        <w:rPr>
          <w:rFonts w:ascii="Times New Roman" w:hAnsi="Times New Roman"/>
          <w:sz w:val="24"/>
          <w:szCs w:val="24"/>
        </w:rPr>
        <w:t xml:space="preserve"> бланки ответов могут быть отсканированы выделенными специалистами в формате </w:t>
      </w:r>
      <w:r w:rsidRPr="00C8379E">
        <w:rPr>
          <w:rFonts w:ascii="Times New Roman" w:hAnsi="Times New Roman"/>
          <w:sz w:val="24"/>
          <w:szCs w:val="24"/>
          <w:lang w:val="en-US"/>
        </w:rPr>
        <w:t>TIFF</w:t>
      </w:r>
      <w:r w:rsidR="00894710" w:rsidRPr="00C8379E">
        <w:rPr>
          <w:rFonts w:ascii="Times New Roman" w:hAnsi="Times New Roman"/>
          <w:sz w:val="24"/>
          <w:szCs w:val="24"/>
        </w:rPr>
        <w:t xml:space="preserve"> </w:t>
      </w:r>
      <w:r w:rsidRPr="00C8379E">
        <w:rPr>
          <w:rFonts w:ascii="Times New Roman" w:hAnsi="Times New Roman"/>
          <w:sz w:val="24"/>
          <w:szCs w:val="24"/>
        </w:rPr>
        <w:t>300</w:t>
      </w:r>
      <w:r w:rsidRPr="00C8379E">
        <w:rPr>
          <w:rFonts w:ascii="Times New Roman" w:hAnsi="Times New Roman"/>
          <w:sz w:val="24"/>
          <w:szCs w:val="24"/>
          <w:lang w:val="en-US"/>
        </w:rPr>
        <w:t>dpi</w:t>
      </w:r>
      <w:r w:rsidR="00894710" w:rsidRPr="00C8379E">
        <w:rPr>
          <w:rFonts w:ascii="Times New Roman" w:hAnsi="Times New Roman"/>
          <w:sz w:val="24"/>
          <w:szCs w:val="24"/>
        </w:rPr>
        <w:t xml:space="preserve"> </w:t>
      </w:r>
      <w:r w:rsidRPr="00C8379E">
        <w:rPr>
          <w:rFonts w:ascii="Times New Roman" w:hAnsi="Times New Roman"/>
          <w:sz w:val="24"/>
          <w:szCs w:val="24"/>
        </w:rPr>
        <w:t>ЧБ и переданы по электронному каналу связи в РЦОИ в день проведения Диктанта.</w:t>
      </w:r>
      <w:r w:rsidR="0012269A" w:rsidRPr="00C8379E">
        <w:rPr>
          <w:rFonts w:ascii="Times New Roman" w:hAnsi="Times New Roman"/>
          <w:sz w:val="24"/>
          <w:szCs w:val="24"/>
        </w:rPr>
        <w:t xml:space="preserve"> </w:t>
      </w:r>
    </w:p>
    <w:bookmarkEnd w:id="4"/>
    <w:p w:rsidR="005C5CE7" w:rsidRPr="0029724E" w:rsidRDefault="005C5CE7" w:rsidP="00796FFB">
      <w:pPr>
        <w:pStyle w:val="a3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94710" w:rsidRDefault="00F634C6" w:rsidP="00796FFB">
      <w:pPr>
        <w:keepNext/>
        <w:shd w:val="clear" w:color="auto" w:fill="FFFFFF"/>
        <w:tabs>
          <w:tab w:val="left" w:pos="851"/>
        </w:tabs>
        <w:spacing w:after="12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9724E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="00646489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29724E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="009D238D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="0017052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2972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C416B" w:rsidRPr="0029724E">
        <w:rPr>
          <w:rFonts w:ascii="Times New Roman" w:hAnsi="Times New Roman"/>
          <w:b/>
          <w:color w:val="000000"/>
          <w:sz w:val="24"/>
          <w:szCs w:val="24"/>
        </w:rPr>
        <w:t>ПЛАН ОРГАНИЗАЦИОННОЙ РАБОТЫ ПО ПОДГОТОВКЕ ДИКТАНТА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3209"/>
        <w:gridCol w:w="2740"/>
        <w:gridCol w:w="4252"/>
      </w:tblGrid>
      <w:tr w:rsidR="00270638" w:rsidRPr="0012269A" w:rsidTr="00C8379E">
        <w:trPr>
          <w:tblHeader/>
        </w:trPr>
        <w:tc>
          <w:tcPr>
            <w:tcW w:w="3209" w:type="dxa"/>
            <w:shd w:val="clear" w:color="auto" w:fill="BFBFBF" w:themeFill="background1" w:themeFillShade="BF"/>
          </w:tcPr>
          <w:p w:rsidR="00270638" w:rsidRPr="0029724E" w:rsidRDefault="00270638" w:rsidP="00796FFB">
            <w:pPr>
              <w:tabs>
                <w:tab w:val="left" w:pos="851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2740" w:type="dxa"/>
            <w:shd w:val="clear" w:color="auto" w:fill="BFBFBF" w:themeFill="background1" w:themeFillShade="BF"/>
          </w:tcPr>
          <w:p w:rsidR="008715FD" w:rsidRDefault="00270638" w:rsidP="00796FFB">
            <w:pPr>
              <w:tabs>
                <w:tab w:val="left" w:pos="851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8715FD" w:rsidRDefault="00270638" w:rsidP="00796FFB">
            <w:pPr>
              <w:tabs>
                <w:tab w:val="left" w:pos="851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Пояснение</w:t>
            </w:r>
          </w:p>
        </w:tc>
      </w:tr>
      <w:tr w:rsidR="007B63A6" w:rsidRPr="0012269A" w:rsidTr="00C8379E">
        <w:tc>
          <w:tcPr>
            <w:tcW w:w="3209" w:type="dxa"/>
          </w:tcPr>
          <w:p w:rsidR="007B63A6" w:rsidRPr="0029724E" w:rsidRDefault="007B63A6" w:rsidP="00515A4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корпуса волонтеров для помощи в организации диктанта. Проведение организационн</w:t>
            </w:r>
            <w:r w:rsidR="00CC2396"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собрани</w:t>
            </w:r>
            <w:r w:rsidR="00CC2396"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7B63A6" w:rsidRPr="0029724E" w:rsidRDefault="00DD08BE" w:rsidP="00000EAB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="00000EA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0EAB">
              <w:rPr>
                <w:rFonts w:ascii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4252" w:type="dxa"/>
          </w:tcPr>
          <w:p w:rsidR="00894710" w:rsidRDefault="009C4E92" w:rsidP="00515A4E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Кроме региональных активистов </w:t>
            </w:r>
            <w:r w:rsidRPr="001A5633">
              <w:rPr>
                <w:rFonts w:ascii="Times New Roman" w:hAnsi="Times New Roman"/>
                <w:color w:val="000000"/>
                <w:sz w:val="24"/>
                <w:szCs w:val="24"/>
              </w:rPr>
              <w:t>ВОД «Волонтеры Победы»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="00C868D3"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олонтерами могут быть сотрудники организаций, на базе которых прово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дится Диктант, или актив Партии.</w:t>
            </w:r>
            <w:r w:rsidR="00C868D3"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каждой </w:t>
            </w:r>
            <w:r w:rsidR="007E6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региональной </w:t>
            </w:r>
            <w:r w:rsidR="00C868D3"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площадке должно быть</w:t>
            </w:r>
            <w:r w:rsidR="00CC2396"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868D3"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не менее 5 волонтеров. Ответственность за вол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онтеров несут кураторы </w:t>
            </w:r>
            <w:r w:rsidR="007E6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площадок и региональные координаторы ВОД</w:t>
            </w:r>
            <w:r w:rsidRPr="001A5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«Волонтеры Победы»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D08BE" w:rsidRPr="0012269A" w:rsidTr="00C8379E">
        <w:tc>
          <w:tcPr>
            <w:tcW w:w="3209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региональных 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площадок необходимым оборудованием. Привлечение технических специалистов. Обеспечение фото и </w:t>
            </w:r>
            <w:proofErr w:type="spellStart"/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видеосопровождения</w:t>
            </w:r>
            <w:proofErr w:type="spellEnd"/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DD08BE" w:rsidRPr="0029724E" w:rsidRDefault="00000EAB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23 августа 2020</w:t>
            </w:r>
          </w:p>
        </w:tc>
        <w:tc>
          <w:tcPr>
            <w:tcW w:w="4252" w:type="dxa"/>
          </w:tcPr>
          <w:p w:rsidR="00DD08BE" w:rsidRDefault="00DD08BE" w:rsidP="00DD08BE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 заранее найти оборудование, проверить его исправность и техническую совместимость. Желательно заблаговременно проинструктировать технических специалистов.</w:t>
            </w:r>
          </w:p>
        </w:tc>
      </w:tr>
      <w:tr w:rsidR="00DD08BE" w:rsidRPr="0012269A" w:rsidTr="00AF495B">
        <w:tc>
          <w:tcPr>
            <w:tcW w:w="3209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информационной кампании по продвижению Диктанта</w:t>
            </w:r>
          </w:p>
        </w:tc>
        <w:tc>
          <w:tcPr>
            <w:tcW w:w="2740" w:type="dxa"/>
          </w:tcPr>
          <w:p w:rsidR="00DD08BE" w:rsidRPr="0029724E" w:rsidRDefault="0065262B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 - Август</w:t>
            </w:r>
            <w:r w:rsidR="00DD0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4252" w:type="dxa"/>
            <w:shd w:val="clear" w:color="auto" w:fill="auto"/>
          </w:tcPr>
          <w:p w:rsidR="00DD08BE" w:rsidRDefault="00DD08BE" w:rsidP="00DD08BE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афиш на региональных площадках проведения Диктанта, рассылка пресс-релизов о подготовительных мероприятиях и в день проведения Диктанта, приглашение на площадку региональных телеканалов, распространение информации по школам и вузам, взаимодействие с </w:t>
            </w:r>
            <w:r w:rsidRPr="00AF49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лидерами общественного мнения, а также, по возможности, с </w:t>
            </w:r>
            <w:proofErr w:type="spellStart"/>
            <w:r w:rsidRPr="00AF495B">
              <w:rPr>
                <w:rFonts w:ascii="Times New Roman" w:hAnsi="Times New Roman"/>
                <w:color w:val="000000"/>
                <w:sz w:val="24"/>
                <w:szCs w:val="24"/>
              </w:rPr>
              <w:t>блогерами</w:t>
            </w:r>
            <w:proofErr w:type="spellEnd"/>
            <w:r w:rsidRPr="00AF495B">
              <w:rPr>
                <w:rFonts w:ascii="Times New Roman" w:hAnsi="Times New Roman"/>
                <w:color w:val="000000"/>
                <w:sz w:val="24"/>
                <w:szCs w:val="24"/>
              </w:rPr>
              <w:t>, известными на уровне региона, информирование в социальных сетях в разных форматах о ходе мероприятия, призыв участников подключаться к освещению мероприятия в социальных сетях  и т.д.</w:t>
            </w:r>
          </w:p>
        </w:tc>
      </w:tr>
      <w:tr w:rsidR="00DD08BE" w:rsidRPr="0012269A" w:rsidTr="00C8379E">
        <w:tc>
          <w:tcPr>
            <w:tcW w:w="3209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Привлечение лидеров общественного мнения </w:t>
            </w:r>
          </w:p>
        </w:tc>
        <w:tc>
          <w:tcPr>
            <w:tcW w:w="2740" w:type="dxa"/>
          </w:tcPr>
          <w:p w:rsidR="00DD08BE" w:rsidRPr="0029724E" w:rsidRDefault="00000EAB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="00DD0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4252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по привлечению к участию в Диктанте участников ВОВ, иных почетных гостей и лидеров общественного мнения, а также </w:t>
            </w:r>
            <w:proofErr w:type="spellStart"/>
            <w:r w:rsidRPr="00AF495B">
              <w:rPr>
                <w:rFonts w:ascii="Times New Roman" w:hAnsi="Times New Roman"/>
                <w:color w:val="000000"/>
                <w:sz w:val="24"/>
                <w:szCs w:val="24"/>
              </w:rPr>
              <w:t>блогеров</w:t>
            </w:r>
            <w:proofErr w:type="spellEnd"/>
            <w:r w:rsidRPr="00AF49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субъекта Российской Федерации</w:t>
            </w:r>
          </w:p>
        </w:tc>
      </w:tr>
      <w:tr w:rsidR="00DD08BE" w:rsidRPr="0012269A" w:rsidTr="00C8379E">
        <w:tc>
          <w:tcPr>
            <w:tcW w:w="3209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заданий и подготовка вопросов Диктанта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076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(ФЕДЕРАЛЬНЫЙ УРОВЕНЬ)</w:t>
            </w:r>
          </w:p>
        </w:tc>
        <w:tc>
          <w:tcPr>
            <w:tcW w:w="2740" w:type="dxa"/>
          </w:tcPr>
          <w:p w:rsidR="00DD08BE" w:rsidRPr="0029724E" w:rsidRDefault="00DD08BE" w:rsidP="00000EAB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="00000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0EAB">
              <w:rPr>
                <w:rFonts w:ascii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</w:t>
            </w:r>
            <w:r w:rsidR="00404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федеральном уровне обеспечивается формирование заданий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подготовка вопросов Диктанта.</w:t>
            </w:r>
          </w:p>
        </w:tc>
      </w:tr>
      <w:tr w:rsidR="00DD08BE" w:rsidRPr="0012269A" w:rsidTr="00C8379E">
        <w:tc>
          <w:tcPr>
            <w:tcW w:w="3209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комплектов материалов для передачи в РЦОИ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076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(ФЕДЕРАЛЬНЫЙ УРОВЕНЬ)</w:t>
            </w:r>
          </w:p>
        </w:tc>
        <w:tc>
          <w:tcPr>
            <w:tcW w:w="2740" w:type="dxa"/>
          </w:tcPr>
          <w:p w:rsidR="00DD08BE" w:rsidRPr="0029724E" w:rsidRDefault="004045F6" w:rsidP="00000EAB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="00000EA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0EAB">
              <w:rPr>
                <w:rFonts w:ascii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 г.</w:t>
            </w:r>
          </w:p>
        </w:tc>
        <w:tc>
          <w:tcPr>
            <w:tcW w:w="4252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федеральном уровне обеспечивается формирование комплектов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бланками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Диктанта для каждого участника. На данном этапе каждому комплекту присваивается индивидуальный идентификационный номер</w:t>
            </w:r>
          </w:p>
        </w:tc>
      </w:tr>
      <w:tr w:rsidR="00DD08BE" w:rsidRPr="0012269A" w:rsidTr="00C8379E">
        <w:tc>
          <w:tcPr>
            <w:tcW w:w="3209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Проведение диктанта</w:t>
            </w:r>
          </w:p>
        </w:tc>
        <w:tc>
          <w:tcPr>
            <w:tcW w:w="2740" w:type="dxa"/>
          </w:tcPr>
          <w:p w:rsidR="00DD08BE" w:rsidRDefault="00000EAB" w:rsidP="00000EAB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DD0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сентября</w:t>
            </w:r>
            <w:r w:rsidR="00DD0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2020 г.</w:t>
            </w:r>
          </w:p>
        </w:tc>
        <w:tc>
          <w:tcPr>
            <w:tcW w:w="4252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См. раздел 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D08BE" w:rsidRPr="0012269A" w:rsidTr="00C8379E">
        <w:tc>
          <w:tcPr>
            <w:tcW w:w="3209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Отправка материалов диктанта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РЦОИ</w:t>
            </w:r>
          </w:p>
        </w:tc>
        <w:tc>
          <w:tcPr>
            <w:tcW w:w="2740" w:type="dxa"/>
          </w:tcPr>
          <w:p w:rsidR="00DD08BE" w:rsidRPr="00632005" w:rsidRDefault="00000EAB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сентября</w:t>
            </w:r>
            <w:r w:rsidR="00DD08BE" w:rsidRPr="00597A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 г.</w:t>
            </w:r>
          </w:p>
        </w:tc>
        <w:tc>
          <w:tcPr>
            <w:tcW w:w="4252" w:type="dxa"/>
          </w:tcPr>
          <w:p w:rsidR="00DD08BE" w:rsidRPr="00C8379E" w:rsidRDefault="00DD08BE" w:rsidP="00DD08BE">
            <w:pPr>
              <w:tabs>
                <w:tab w:val="left" w:pos="851"/>
              </w:tabs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окончанию мероприятия в</w:t>
            </w:r>
            <w:r w:rsidRPr="0029724E">
              <w:rPr>
                <w:rFonts w:ascii="Times New Roman" w:hAnsi="Times New Roman"/>
                <w:sz w:val="24"/>
                <w:szCs w:val="24"/>
              </w:rPr>
              <w:t>се машиночитаемые бланки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ответов, а также КИМ упаковываются организаторами в отдельные конверты и передаются лицу, ответственному от ОИВ. Ответственные лица от ОИВ передают </w:t>
            </w:r>
            <w:r w:rsidRPr="00C8379E">
              <w:rPr>
                <w:rFonts w:ascii="Times New Roman" w:hAnsi="Times New Roman"/>
                <w:sz w:val="24"/>
                <w:szCs w:val="24"/>
              </w:rPr>
              <w:t xml:space="preserve">конверты в </w:t>
            </w:r>
            <w:r w:rsidRPr="00C837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Региональные центры обработки информации субъектов Российской Федерации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обработки </w:t>
            </w:r>
            <w:r w:rsidRPr="00C837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дальнейшего хранения.  </w:t>
            </w:r>
          </w:p>
          <w:p w:rsidR="00DD08BE" w:rsidRPr="0029724E" w:rsidRDefault="00DD08BE" w:rsidP="00DD08BE">
            <w:pPr>
              <w:tabs>
                <w:tab w:val="left" w:pos="851"/>
              </w:tabs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79E">
              <w:rPr>
                <w:rFonts w:ascii="Times New Roman" w:hAnsi="Times New Roman"/>
                <w:sz w:val="24"/>
                <w:szCs w:val="24"/>
              </w:rPr>
              <w:t xml:space="preserve">В случае если региональная площадка проведения Диктанта находится в труднодоступной местности, то бланки ответов могут быть отсканированы выделенными специалистами в формате </w:t>
            </w:r>
            <w:r w:rsidRPr="00C8379E">
              <w:rPr>
                <w:rFonts w:ascii="Times New Roman" w:hAnsi="Times New Roman"/>
                <w:sz w:val="24"/>
                <w:szCs w:val="24"/>
                <w:lang w:val="en-US"/>
              </w:rPr>
              <w:t>TIFF</w:t>
            </w:r>
            <w:r w:rsidRPr="00C8379E">
              <w:rPr>
                <w:rFonts w:ascii="Times New Roman" w:hAnsi="Times New Roman"/>
                <w:sz w:val="24"/>
                <w:szCs w:val="24"/>
              </w:rPr>
              <w:t xml:space="preserve"> 300</w:t>
            </w:r>
            <w:r w:rsidRPr="00C8379E">
              <w:rPr>
                <w:rFonts w:ascii="Times New Roman" w:hAnsi="Times New Roman"/>
                <w:sz w:val="24"/>
                <w:szCs w:val="24"/>
                <w:lang w:val="en-US"/>
              </w:rPr>
              <w:t>dpi</w:t>
            </w:r>
            <w:r w:rsidRPr="00C8379E">
              <w:rPr>
                <w:rFonts w:ascii="Times New Roman" w:hAnsi="Times New Roman"/>
                <w:sz w:val="24"/>
                <w:szCs w:val="24"/>
              </w:rPr>
              <w:t xml:space="preserve"> ЧБ и переданы по </w:t>
            </w:r>
            <w:r w:rsidRPr="00C8379E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электронному каналу связи в РЦОИ в день проведения Диктанта.</w:t>
            </w:r>
            <w:r w:rsidRPr="00297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8BE" w:rsidRPr="0012269A" w:rsidTr="00C8379E">
        <w:tc>
          <w:tcPr>
            <w:tcW w:w="3209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Обработка бланков Диктанта</w:t>
            </w:r>
          </w:p>
        </w:tc>
        <w:tc>
          <w:tcPr>
            <w:tcW w:w="2740" w:type="dxa"/>
          </w:tcPr>
          <w:p w:rsidR="00DD08BE" w:rsidRPr="0029724E" w:rsidRDefault="004045F6" w:rsidP="00E3155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15 </w:t>
            </w:r>
            <w:r w:rsidR="00E3155E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 г.</w:t>
            </w:r>
          </w:p>
        </w:tc>
        <w:tc>
          <w:tcPr>
            <w:tcW w:w="4252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РЦОИ обеспечивает сканирование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обработку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бланков Диктанта.</w:t>
            </w:r>
          </w:p>
        </w:tc>
      </w:tr>
      <w:tr w:rsidR="00DD08BE" w:rsidRPr="0012269A" w:rsidTr="00C8379E">
        <w:tc>
          <w:tcPr>
            <w:tcW w:w="3209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Расчёт результатов на федеральном уровне</w:t>
            </w:r>
          </w:p>
        </w:tc>
        <w:tc>
          <w:tcPr>
            <w:tcW w:w="2740" w:type="dxa"/>
          </w:tcPr>
          <w:p w:rsidR="00DD08BE" w:rsidRPr="0029724E" w:rsidRDefault="004045F6" w:rsidP="00E3155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="00E3155E">
              <w:rPr>
                <w:rFonts w:ascii="Times New Roman" w:hAnsi="Times New Roman"/>
                <w:color w:val="000000"/>
                <w:sz w:val="24"/>
                <w:szCs w:val="24"/>
              </w:rPr>
              <w:t>30 сентября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 г.</w:t>
            </w:r>
          </w:p>
        </w:tc>
        <w:tc>
          <w:tcPr>
            <w:tcW w:w="4252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ФЦТ обеспечивает расчет результатов.</w:t>
            </w:r>
          </w:p>
        </w:tc>
      </w:tr>
      <w:tr w:rsidR="00DD08BE" w:rsidRPr="0012269A" w:rsidTr="00C8379E">
        <w:tc>
          <w:tcPr>
            <w:tcW w:w="3209" w:type="dxa"/>
          </w:tcPr>
          <w:p w:rsidR="00DD08BE" w:rsidRDefault="00DD08BE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результатов в Партию </w:t>
            </w:r>
            <w:r w:rsidRPr="007B4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«ЕДИНАЯ РОССИЯ»</w:t>
            </w:r>
          </w:p>
          <w:p w:rsidR="00DD08BE" w:rsidRPr="007B458C" w:rsidRDefault="00DD08BE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4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(ФЕДЕРАЛЬНЫЙ УРОВЕНЬ)</w:t>
            </w:r>
          </w:p>
        </w:tc>
        <w:tc>
          <w:tcPr>
            <w:tcW w:w="2740" w:type="dxa"/>
          </w:tcPr>
          <w:p w:rsidR="00DD08BE" w:rsidRPr="0029724E" w:rsidRDefault="00E3155E" w:rsidP="00E3155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сентября 2020 г </w:t>
            </w:r>
          </w:p>
        </w:tc>
        <w:tc>
          <w:tcPr>
            <w:tcW w:w="4252" w:type="dxa"/>
          </w:tcPr>
          <w:p w:rsidR="00DD08BE" w:rsidRPr="0029724E" w:rsidRDefault="00DD08BE" w:rsidP="0001685E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результатов Диктанта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01685E">
              <w:rPr>
                <w:rFonts w:ascii="Times New Roman" w:hAnsi="Times New Roman"/>
                <w:color w:val="000000"/>
                <w:sz w:val="24"/>
                <w:szCs w:val="24"/>
              </w:rPr>
              <w:t>ФЦТ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ЦИК 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Парти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4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«ЕДИНАЯ РОССИЯ»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дальней публикации на сайте </w:t>
            </w:r>
            <w:proofErr w:type="spellStart"/>
            <w:r w:rsidRPr="00297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диктантпобеды.рф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в формате *.</w:t>
            </w:r>
            <w:r w:rsidRPr="002972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XML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 также статистических отчетов.</w:t>
            </w:r>
          </w:p>
        </w:tc>
      </w:tr>
      <w:tr w:rsidR="00DD08BE" w:rsidRPr="0012269A" w:rsidTr="00C8379E">
        <w:tc>
          <w:tcPr>
            <w:tcW w:w="3209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Награждение победителей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B45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(ФЕДЕРАЛЬНЫЙ УРОВЕНЬ)</w:t>
            </w:r>
          </w:p>
        </w:tc>
        <w:tc>
          <w:tcPr>
            <w:tcW w:w="2740" w:type="dxa"/>
          </w:tcPr>
          <w:p w:rsidR="00DD08BE" w:rsidRPr="0029724E" w:rsidRDefault="00E3155E" w:rsidP="00DD08B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2020 г.</w:t>
            </w:r>
          </w:p>
        </w:tc>
        <w:tc>
          <w:tcPr>
            <w:tcW w:w="4252" w:type="dxa"/>
          </w:tcPr>
          <w:p w:rsidR="00DD08BE" w:rsidRPr="0029724E" w:rsidRDefault="00DD08BE" w:rsidP="00DD08BE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Формат награждения на федеральном уровне определяется Организационным комитетом Диктанта, на региональном уровне - Координатором и согласовывается с Организационным комитетом Диктанта.</w:t>
            </w:r>
          </w:p>
        </w:tc>
      </w:tr>
      <w:tr w:rsidR="001C190B" w:rsidRPr="0012269A" w:rsidTr="00B55FF9">
        <w:tc>
          <w:tcPr>
            <w:tcW w:w="3209" w:type="dxa"/>
          </w:tcPr>
          <w:p w:rsidR="001C190B" w:rsidRPr="0029724E" w:rsidRDefault="001C190B" w:rsidP="00B55FF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24E"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информационной кампании по продвижению Диктанта</w:t>
            </w:r>
          </w:p>
        </w:tc>
        <w:tc>
          <w:tcPr>
            <w:tcW w:w="2740" w:type="dxa"/>
          </w:tcPr>
          <w:p w:rsidR="001C190B" w:rsidRPr="0029724E" w:rsidRDefault="00E3155E" w:rsidP="001C190B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r w:rsidR="001C19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 г.</w:t>
            </w:r>
          </w:p>
        </w:tc>
        <w:tc>
          <w:tcPr>
            <w:tcW w:w="4252" w:type="dxa"/>
          </w:tcPr>
          <w:p w:rsidR="001C190B" w:rsidRPr="0029724E" w:rsidRDefault="001C190B" w:rsidP="00B55FF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5B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пост-релизов, медиа-мониторинг, подготовка медиа-отчетов (дайджестов), а также информирование о прошедшем мероприятии в социальных сетях</w:t>
            </w:r>
          </w:p>
        </w:tc>
      </w:tr>
    </w:tbl>
    <w:p w:rsidR="00270638" w:rsidRPr="0029724E" w:rsidRDefault="00270638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68D3" w:rsidRPr="0029724E" w:rsidRDefault="00C868D3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3101" w:rsidRPr="0029724E" w:rsidRDefault="009D238D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IX</w:t>
      </w:r>
      <w:r w:rsidR="0064159F" w:rsidRPr="0029724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830A93" w:rsidRPr="0029724E">
        <w:rPr>
          <w:rFonts w:ascii="Times New Roman" w:hAnsi="Times New Roman"/>
          <w:b/>
          <w:color w:val="000000"/>
          <w:sz w:val="24"/>
          <w:szCs w:val="24"/>
        </w:rPr>
        <w:t>ДЕНЬ ПРОВЕДЕНИЯ ДИКТАНТА</w:t>
      </w:r>
    </w:p>
    <w:p w:rsidR="00E6615F" w:rsidRPr="0029724E" w:rsidRDefault="00E6615F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3101" w:rsidRPr="0029724E" w:rsidRDefault="00A81237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64159F" w:rsidRPr="0029724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703101" w:rsidRPr="0029724E">
        <w:rPr>
          <w:rFonts w:ascii="Times New Roman" w:hAnsi="Times New Roman"/>
          <w:b/>
          <w:color w:val="000000"/>
          <w:sz w:val="24"/>
          <w:szCs w:val="24"/>
        </w:rPr>
        <w:t>Волонтеры</w:t>
      </w:r>
      <w:r w:rsidR="0064159F" w:rsidRPr="0029724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03101" w:rsidRPr="0029724E" w:rsidRDefault="00703101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каждой </w:t>
      </w:r>
      <w:r w:rsidR="007E63C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региональной </w:t>
      </w:r>
      <w:r w:rsidRPr="0029724E">
        <w:rPr>
          <w:rFonts w:ascii="Times New Roman" w:hAnsi="Times New Roman"/>
          <w:b/>
          <w:bCs/>
          <w:color w:val="000000"/>
          <w:sz w:val="24"/>
          <w:szCs w:val="24"/>
        </w:rPr>
        <w:t>площадке должны работать не менее 5 волонтеров.</w:t>
      </w:r>
    </w:p>
    <w:p w:rsidR="00703101" w:rsidRPr="0029724E" w:rsidRDefault="00703101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9724E">
        <w:rPr>
          <w:rFonts w:ascii="Times New Roman" w:hAnsi="Times New Roman"/>
          <w:color w:val="000000"/>
          <w:sz w:val="24"/>
          <w:szCs w:val="24"/>
          <w:u w:val="single"/>
        </w:rPr>
        <w:t xml:space="preserve">Начало работы </w:t>
      </w:r>
      <w:r w:rsidR="007E63C9">
        <w:rPr>
          <w:rFonts w:ascii="Times New Roman" w:hAnsi="Times New Roman"/>
          <w:color w:val="000000"/>
          <w:sz w:val="24"/>
          <w:szCs w:val="24"/>
          <w:u w:val="single"/>
        </w:rPr>
        <w:t xml:space="preserve">региональной </w:t>
      </w:r>
      <w:r w:rsidRPr="0029724E">
        <w:rPr>
          <w:rFonts w:ascii="Times New Roman" w:hAnsi="Times New Roman"/>
          <w:color w:val="000000"/>
          <w:sz w:val="24"/>
          <w:szCs w:val="24"/>
          <w:u w:val="single"/>
        </w:rPr>
        <w:t>площадки:</w:t>
      </w:r>
    </w:p>
    <w:p w:rsidR="00703101" w:rsidRPr="0029724E" w:rsidRDefault="00D96602" w:rsidP="00796FFB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 менее 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>2 волонтер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 xml:space="preserve"> регистрируют при входе, выдают идентификационные номера;</w:t>
      </w:r>
    </w:p>
    <w:p w:rsidR="00703101" w:rsidRPr="0029724E" w:rsidRDefault="00D96602" w:rsidP="00796FFB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 менее 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>2 волонтер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 xml:space="preserve"> пров</w:t>
      </w:r>
      <w:r w:rsidR="000570EC" w:rsidRPr="0029724E">
        <w:rPr>
          <w:rFonts w:ascii="Times New Roman" w:hAnsi="Times New Roman"/>
          <w:color w:val="000000"/>
          <w:sz w:val="24"/>
          <w:szCs w:val="24"/>
        </w:rPr>
        <w:t>ожают участников к месту сдачи Д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>иктанта;</w:t>
      </w:r>
    </w:p>
    <w:p w:rsidR="00703101" w:rsidRPr="0029724E" w:rsidRDefault="00703101" w:rsidP="00796FFB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>1 волонтер</w:t>
      </w:r>
      <w:r w:rsidR="00E25C07"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color w:val="000000"/>
          <w:sz w:val="24"/>
          <w:szCs w:val="24"/>
        </w:rPr>
        <w:t>работает</w:t>
      </w:r>
      <w:r w:rsidR="00E25C07"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color w:val="000000"/>
          <w:sz w:val="24"/>
          <w:szCs w:val="24"/>
        </w:rPr>
        <w:t>за</w:t>
      </w:r>
      <w:r w:rsidR="00E25C07"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color w:val="000000"/>
          <w:sz w:val="24"/>
          <w:szCs w:val="24"/>
        </w:rPr>
        <w:t>ноутбуком</w:t>
      </w:r>
      <w:r w:rsidR="00622E8D" w:rsidRPr="0029724E">
        <w:rPr>
          <w:rFonts w:ascii="Times New Roman" w:hAnsi="Times New Roman"/>
          <w:color w:val="000000"/>
          <w:sz w:val="24"/>
          <w:szCs w:val="24"/>
        </w:rPr>
        <w:t>.</w:t>
      </w:r>
    </w:p>
    <w:p w:rsidR="00703101" w:rsidRPr="00270C04" w:rsidRDefault="00ED16EB" w:rsidP="00796FFB">
      <w:pPr>
        <w:keepNext/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После регистрации:</w:t>
      </w:r>
    </w:p>
    <w:p w:rsidR="00894710" w:rsidRDefault="00ED16EB" w:rsidP="00796FFB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волонтер объясняет условия сдачи бланков Диктанта;</w:t>
      </w:r>
    </w:p>
    <w:p w:rsidR="00894710" w:rsidRPr="00C8379E" w:rsidRDefault="00ED16EB" w:rsidP="00796FFB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 волонтеры смотрят, чтобы участники Диктанта не списывали. При фиксации нарушений Участн</w:t>
      </w:r>
      <w:r w:rsidR="00515A4E">
        <w:rPr>
          <w:rFonts w:ascii="Times New Roman" w:hAnsi="Times New Roman"/>
          <w:color w:val="000000"/>
          <w:sz w:val="24"/>
          <w:szCs w:val="24"/>
        </w:rPr>
        <w:t>иком правил проведения Диктанта</w:t>
      </w:r>
      <w:r>
        <w:rPr>
          <w:rFonts w:ascii="Times New Roman" w:hAnsi="Times New Roman"/>
          <w:color w:val="000000"/>
          <w:sz w:val="24"/>
          <w:szCs w:val="24"/>
        </w:rPr>
        <w:t xml:space="preserve"> волонтер должен проставить на бланке Участника отметку о нарушении</w:t>
      </w:r>
      <w:r w:rsidR="00894710" w:rsidRPr="00C8379E">
        <w:rPr>
          <w:rFonts w:ascii="Times New Roman" w:hAnsi="Times New Roman"/>
          <w:color w:val="000000"/>
          <w:sz w:val="24"/>
          <w:szCs w:val="24"/>
        </w:rPr>
        <w:t>. При этом участник удаляется с Диктанта.</w:t>
      </w:r>
    </w:p>
    <w:p w:rsidR="00703101" w:rsidRPr="0029724E" w:rsidRDefault="00703101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9724E">
        <w:rPr>
          <w:rFonts w:ascii="Times New Roman" w:hAnsi="Times New Roman"/>
          <w:color w:val="000000"/>
          <w:sz w:val="24"/>
          <w:szCs w:val="24"/>
          <w:u w:val="single"/>
        </w:rPr>
        <w:t>После</w:t>
      </w:r>
      <w:r w:rsidR="00E25C07" w:rsidRPr="0029724E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29724E">
        <w:rPr>
          <w:rFonts w:ascii="Times New Roman" w:hAnsi="Times New Roman"/>
          <w:color w:val="000000"/>
          <w:sz w:val="24"/>
          <w:szCs w:val="24"/>
          <w:u w:val="single"/>
        </w:rPr>
        <w:t>написания</w:t>
      </w:r>
      <w:r w:rsidR="00E25C07" w:rsidRPr="0029724E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A15B23" w:rsidRPr="0029724E">
        <w:rPr>
          <w:rFonts w:ascii="Times New Roman" w:hAnsi="Times New Roman"/>
          <w:color w:val="000000"/>
          <w:sz w:val="24"/>
          <w:szCs w:val="24"/>
          <w:u w:val="single"/>
        </w:rPr>
        <w:t>Д</w:t>
      </w:r>
      <w:r w:rsidRPr="0029724E">
        <w:rPr>
          <w:rFonts w:ascii="Times New Roman" w:hAnsi="Times New Roman"/>
          <w:color w:val="000000"/>
          <w:sz w:val="24"/>
          <w:szCs w:val="24"/>
          <w:u w:val="single"/>
        </w:rPr>
        <w:t>иктанта:</w:t>
      </w:r>
    </w:p>
    <w:p w:rsidR="00703101" w:rsidRPr="0029724E" w:rsidRDefault="00D96602" w:rsidP="00796FFB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 менее </w:t>
      </w:r>
      <w:r w:rsidRPr="0029724E">
        <w:rPr>
          <w:rFonts w:ascii="Times New Roman" w:hAnsi="Times New Roman"/>
          <w:color w:val="000000"/>
          <w:sz w:val="24"/>
          <w:szCs w:val="24"/>
        </w:rPr>
        <w:t>2 волонтер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>провожают</w:t>
      </w:r>
      <w:r w:rsidR="00E25C07"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>участников</w:t>
      </w:r>
      <w:r w:rsidR="00E25C07"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>Диктанта;</w:t>
      </w:r>
    </w:p>
    <w:p w:rsidR="004E4AD9" w:rsidRPr="00377076" w:rsidRDefault="00D96602" w:rsidP="00796FFB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 менее 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>3</w:t>
      </w:r>
      <w:r w:rsidR="00E25C07"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>волонтер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="00E25C07"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>собирают</w:t>
      </w:r>
      <w:r w:rsidR="00E25C07"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>бланки</w:t>
      </w:r>
      <w:r w:rsidR="00E25C07" w:rsidRPr="00297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>участников</w:t>
      </w:r>
      <w:r w:rsidR="00622E8D" w:rsidRPr="0029724E">
        <w:rPr>
          <w:rFonts w:ascii="Times New Roman" w:hAnsi="Times New Roman"/>
          <w:color w:val="000000"/>
          <w:sz w:val="24"/>
          <w:szCs w:val="24"/>
        </w:rPr>
        <w:t>, фиксируя на бланках время сдачи работы</w:t>
      </w:r>
      <w:r w:rsidR="00703101" w:rsidRPr="0029724E">
        <w:rPr>
          <w:rFonts w:ascii="Times New Roman" w:hAnsi="Times New Roman"/>
          <w:color w:val="000000"/>
          <w:sz w:val="24"/>
          <w:szCs w:val="24"/>
        </w:rPr>
        <w:t>;</w:t>
      </w:r>
    </w:p>
    <w:p w:rsidR="00830A93" w:rsidRPr="0029724E" w:rsidRDefault="00830A93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3101" w:rsidRPr="0029724E" w:rsidRDefault="00703101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9724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ВАЖНО</w:t>
      </w:r>
      <w:r w:rsidR="00E25C07" w:rsidRPr="0029724E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E25C07" w:rsidRPr="0029724E">
        <w:rPr>
          <w:rFonts w:ascii="Times New Roman" w:hAnsi="Times New Roman"/>
          <w:bCs/>
          <w:color w:val="000000"/>
          <w:sz w:val="24"/>
          <w:szCs w:val="24"/>
        </w:rPr>
        <w:t xml:space="preserve">провести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>организационное</w:t>
      </w:r>
      <w:r w:rsidR="00E25C07" w:rsidRPr="0029724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>собрание</w:t>
      </w:r>
      <w:r w:rsidR="00E25C07" w:rsidRPr="0029724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E25C07" w:rsidRPr="0029724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>волонтерами</w:t>
      </w:r>
      <w:r w:rsidR="00E25C07" w:rsidRPr="0029724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>за</w:t>
      </w:r>
      <w:r w:rsidR="00E25C07" w:rsidRPr="0029724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>несколько</w:t>
      </w:r>
      <w:r w:rsidR="00E25C07" w:rsidRPr="0029724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>дней</w:t>
      </w:r>
      <w:r w:rsidR="00E25C07" w:rsidRPr="0029724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>на</w:t>
      </w:r>
      <w:r w:rsidR="00E25C07" w:rsidRPr="0029724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E63C9">
        <w:rPr>
          <w:rFonts w:ascii="Times New Roman" w:hAnsi="Times New Roman"/>
          <w:bCs/>
          <w:color w:val="000000"/>
          <w:sz w:val="24"/>
          <w:szCs w:val="24"/>
        </w:rPr>
        <w:t xml:space="preserve">региональной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>площадке,</w:t>
      </w:r>
      <w:r w:rsidR="00E25C07" w:rsidRPr="0029724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>где</w:t>
      </w:r>
      <w:r w:rsidR="00E25C07" w:rsidRPr="0029724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>пройдет</w:t>
      </w:r>
      <w:r w:rsidR="00E25C07" w:rsidRPr="0029724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635D1" w:rsidRPr="0029724E">
        <w:rPr>
          <w:rFonts w:ascii="Times New Roman" w:hAnsi="Times New Roman"/>
          <w:bCs/>
          <w:color w:val="000000"/>
          <w:sz w:val="24"/>
          <w:szCs w:val="24"/>
        </w:rPr>
        <w:t>Д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>иктант</w:t>
      </w:r>
      <w:r w:rsidR="00830A93" w:rsidRPr="0029724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A81237" w:rsidRPr="0029724E" w:rsidRDefault="00A81237" w:rsidP="00796FF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4710" w:rsidRDefault="00CB6061" w:rsidP="00597A85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646489" w:rsidRPr="0029724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29724E">
        <w:rPr>
          <w:rFonts w:ascii="Times New Roman" w:hAnsi="Times New Roman"/>
          <w:b/>
          <w:color w:val="000000"/>
          <w:sz w:val="24"/>
          <w:szCs w:val="24"/>
        </w:rPr>
        <w:t>орядок организационной работы в день проведения диктанта</w:t>
      </w:r>
    </w:p>
    <w:p w:rsidR="00F626D3" w:rsidRDefault="00F626D3" w:rsidP="00515A4E">
      <w:pPr>
        <w:keepNext/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26D3" w:rsidRDefault="00F626D3" w:rsidP="00597A85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 xml:space="preserve">Не позднее, чем за 2 часа до проведения мероприятия. Собрать всех волонтеров, организаторов на </w:t>
      </w:r>
      <w:r>
        <w:rPr>
          <w:rFonts w:ascii="Times New Roman" w:hAnsi="Times New Roman"/>
          <w:color w:val="000000"/>
          <w:sz w:val="24"/>
          <w:szCs w:val="24"/>
        </w:rPr>
        <w:t xml:space="preserve">региональной 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площадке. Выдать </w:t>
      </w:r>
      <w:proofErr w:type="spellStart"/>
      <w:r w:rsidRPr="0029724E">
        <w:rPr>
          <w:rFonts w:ascii="Times New Roman" w:hAnsi="Times New Roman"/>
          <w:color w:val="000000"/>
          <w:sz w:val="24"/>
          <w:szCs w:val="24"/>
        </w:rPr>
        <w:t>бэйджи</w:t>
      </w:r>
      <w:proofErr w:type="spellEnd"/>
      <w:r w:rsidRPr="0029724E">
        <w:rPr>
          <w:rFonts w:ascii="Times New Roman" w:hAnsi="Times New Roman"/>
          <w:color w:val="000000"/>
          <w:sz w:val="24"/>
          <w:szCs w:val="24"/>
        </w:rPr>
        <w:t xml:space="preserve"> организаторов. Дать техническое задание фотографу/видеографу.</w:t>
      </w:r>
    </w:p>
    <w:p w:rsidR="00F626D3" w:rsidRDefault="00F626D3" w:rsidP="00597A85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Лицо, ответственное от ОИВ, должно скачать материалы Диктанта с ресурса РЦОИ и обеспечить их печать.</w:t>
      </w:r>
    </w:p>
    <w:p w:rsidR="00F626D3" w:rsidRDefault="00F626D3" w:rsidP="00597A85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Волонтеры должны р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асклеить стрелки-указатели маршрута до </w:t>
      </w:r>
      <w:r>
        <w:rPr>
          <w:rFonts w:ascii="Times New Roman" w:hAnsi="Times New Roman"/>
          <w:color w:val="000000"/>
          <w:sz w:val="24"/>
          <w:szCs w:val="24"/>
        </w:rPr>
        <w:t xml:space="preserve">региональной </w:t>
      </w:r>
      <w:r w:rsidRPr="0029724E">
        <w:rPr>
          <w:rFonts w:ascii="Times New Roman" w:hAnsi="Times New Roman"/>
          <w:color w:val="000000"/>
          <w:sz w:val="24"/>
          <w:szCs w:val="24"/>
        </w:rPr>
        <w:t>площадки от ближайшей крупной остановки общественного транспорта. Проверить афишу на входе в здание, где будет проходить Диктант.</w:t>
      </w:r>
    </w:p>
    <w:p w:rsidR="00F626D3" w:rsidRDefault="00F626D3" w:rsidP="00597A85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>Подготовить аудитории (проветрить, настроить оборудование, расставить столы и стулья, подготовить все необходимые материалы).</w:t>
      </w:r>
    </w:p>
    <w:p w:rsidR="00F626D3" w:rsidRDefault="00F626D3" w:rsidP="00597A85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626D3">
        <w:rPr>
          <w:rFonts w:ascii="Times New Roman" w:hAnsi="Times New Roman"/>
          <w:color w:val="000000"/>
          <w:sz w:val="24"/>
          <w:szCs w:val="24"/>
        </w:rPr>
        <w:t>Подготовить всю информацию от организаторов (текст, видео, заставку на экран проектора).</w:t>
      </w:r>
    </w:p>
    <w:p w:rsidR="00F626D3" w:rsidRPr="00F626D3" w:rsidRDefault="00F626D3" w:rsidP="00597A85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626D3">
        <w:rPr>
          <w:rFonts w:ascii="Times New Roman" w:hAnsi="Times New Roman"/>
          <w:color w:val="000000"/>
          <w:sz w:val="24"/>
          <w:szCs w:val="24"/>
        </w:rPr>
        <w:t xml:space="preserve">Организовать зону регистрации участников, на регистрацию участников должны быть направлены 2 волонтера. </w:t>
      </w:r>
    </w:p>
    <w:p w:rsidR="00F626D3" w:rsidRDefault="00F626D3" w:rsidP="00597A85">
      <w:pPr>
        <w:pStyle w:val="a3"/>
        <w:shd w:val="clear" w:color="auto" w:fill="FFFFFF"/>
        <w:tabs>
          <w:tab w:val="left" w:pos="851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bCs/>
          <w:color w:val="000000"/>
          <w:sz w:val="24"/>
          <w:szCs w:val="24"/>
        </w:rPr>
        <w:t xml:space="preserve">При регистрации на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региональной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 xml:space="preserve">площадке участнику выдается комплект с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бланками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 xml:space="preserve">Диктанта. </w:t>
      </w:r>
      <w:r>
        <w:rPr>
          <w:rFonts w:ascii="Times New Roman" w:hAnsi="Times New Roman"/>
          <w:color w:val="000000"/>
          <w:sz w:val="24"/>
          <w:szCs w:val="24"/>
        </w:rPr>
        <w:t>Бланки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в комплекте связаны индивидуальным 12-тизначным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color w:val="000000"/>
          <w:sz w:val="24"/>
          <w:szCs w:val="24"/>
        </w:rPr>
        <w:t>идентификационным номером, который присутствует на каждом бланке комплекта. Сведения о привязке ФИО участника к индивидуальному идентификационному номеру вписываются организаторами в ведомость Диктанта.</w:t>
      </w:r>
    </w:p>
    <w:p w:rsidR="00F626D3" w:rsidRDefault="00F626D3" w:rsidP="00597A85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 xml:space="preserve">Организовать группы встречающих из числа волонтеров (с </w:t>
      </w:r>
      <w:proofErr w:type="spellStart"/>
      <w:r w:rsidRPr="0029724E">
        <w:rPr>
          <w:rFonts w:ascii="Times New Roman" w:hAnsi="Times New Roman"/>
          <w:color w:val="000000"/>
          <w:sz w:val="24"/>
          <w:szCs w:val="24"/>
        </w:rPr>
        <w:t>бейджами</w:t>
      </w:r>
      <w:proofErr w:type="spellEnd"/>
      <w:r w:rsidRPr="0029724E">
        <w:rPr>
          <w:rFonts w:ascii="Times New Roman" w:hAnsi="Times New Roman"/>
          <w:color w:val="000000"/>
          <w:sz w:val="24"/>
          <w:szCs w:val="24"/>
        </w:rPr>
        <w:t xml:space="preserve"> организаторов Диктанта), сопровождающих участников от входа на </w:t>
      </w:r>
      <w:r>
        <w:rPr>
          <w:rFonts w:ascii="Times New Roman" w:hAnsi="Times New Roman"/>
          <w:color w:val="000000"/>
          <w:sz w:val="24"/>
          <w:szCs w:val="24"/>
        </w:rPr>
        <w:t>региональную площадку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к аудиториям, где проводится Диктант.</w:t>
      </w:r>
    </w:p>
    <w:p w:rsidR="00F626D3" w:rsidRDefault="00F626D3" w:rsidP="00597A85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 xml:space="preserve">Обеспечить присутствие на </w:t>
      </w:r>
      <w:r>
        <w:rPr>
          <w:rFonts w:ascii="Times New Roman" w:hAnsi="Times New Roman"/>
          <w:color w:val="000000"/>
          <w:sz w:val="24"/>
          <w:szCs w:val="24"/>
        </w:rPr>
        <w:t xml:space="preserve">региональной </w:t>
      </w:r>
      <w:r w:rsidRPr="0029724E">
        <w:rPr>
          <w:rFonts w:ascii="Times New Roman" w:hAnsi="Times New Roman"/>
          <w:color w:val="000000"/>
          <w:sz w:val="24"/>
          <w:szCs w:val="24"/>
        </w:rPr>
        <w:t>площадке участников ВОВ, иных почетных гостей и лидеров общественного мнения субъекта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626D3" w:rsidRDefault="00F626D3" w:rsidP="00597A85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>За час до проведения мероприятия начать регистрацию участников и выдачу</w:t>
      </w:r>
      <w:r>
        <w:rPr>
          <w:rFonts w:ascii="Times New Roman" w:hAnsi="Times New Roman"/>
          <w:color w:val="000000"/>
          <w:sz w:val="24"/>
          <w:szCs w:val="24"/>
        </w:rPr>
        <w:t xml:space="preserve"> комплекта бланков с </w:t>
      </w:r>
      <w:r w:rsidRPr="0029724E">
        <w:rPr>
          <w:rFonts w:ascii="Times New Roman" w:hAnsi="Times New Roman"/>
          <w:color w:val="000000"/>
          <w:sz w:val="24"/>
          <w:szCs w:val="24"/>
        </w:rPr>
        <w:t>индивидуальны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идентификационны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номер</w:t>
      </w:r>
      <w:r>
        <w:rPr>
          <w:rFonts w:ascii="Times New Roman" w:hAnsi="Times New Roman"/>
          <w:color w:val="000000"/>
          <w:sz w:val="24"/>
          <w:szCs w:val="24"/>
        </w:rPr>
        <w:t>ами</w:t>
      </w:r>
      <w:r w:rsidRPr="0029724E">
        <w:rPr>
          <w:rFonts w:ascii="Times New Roman" w:hAnsi="Times New Roman"/>
          <w:color w:val="000000"/>
          <w:sz w:val="24"/>
          <w:szCs w:val="24"/>
        </w:rPr>
        <w:t>.</w:t>
      </w:r>
    </w:p>
    <w:p w:rsidR="00283FC5" w:rsidRDefault="00283FC5" w:rsidP="00283FC5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626D3">
        <w:rPr>
          <w:rFonts w:ascii="Times New Roman" w:hAnsi="Times New Roman"/>
          <w:color w:val="000000"/>
          <w:sz w:val="24"/>
          <w:szCs w:val="24"/>
        </w:rPr>
        <w:t>Отдельно встретить лидеров общественного мнения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F495B">
        <w:rPr>
          <w:rFonts w:ascii="Times New Roman" w:hAnsi="Times New Roman"/>
          <w:color w:val="000000"/>
          <w:sz w:val="24"/>
          <w:szCs w:val="24"/>
        </w:rPr>
        <w:t xml:space="preserve">а также </w:t>
      </w:r>
      <w:proofErr w:type="spellStart"/>
      <w:r w:rsidRPr="00AF495B">
        <w:rPr>
          <w:rFonts w:ascii="Times New Roman" w:hAnsi="Times New Roman"/>
          <w:color w:val="000000"/>
          <w:sz w:val="24"/>
          <w:szCs w:val="24"/>
        </w:rPr>
        <w:t>блогеров</w:t>
      </w:r>
      <w:proofErr w:type="spellEnd"/>
      <w:r w:rsidRPr="00F626D3">
        <w:rPr>
          <w:rFonts w:ascii="Times New Roman" w:hAnsi="Times New Roman"/>
          <w:color w:val="000000"/>
          <w:sz w:val="24"/>
          <w:szCs w:val="24"/>
        </w:rPr>
        <w:t xml:space="preserve"> субъекта Российской Федерации для участия в диктанте.</w:t>
      </w:r>
    </w:p>
    <w:p w:rsidR="00F626D3" w:rsidRPr="00F626D3" w:rsidRDefault="00F626D3" w:rsidP="00597A85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626D3">
        <w:rPr>
          <w:rFonts w:ascii="Times New Roman" w:hAnsi="Times New Roman"/>
          <w:color w:val="000000"/>
          <w:sz w:val="24"/>
          <w:szCs w:val="24"/>
        </w:rPr>
        <w:t xml:space="preserve">Распределить участников по аудитории. В это время на региональной площадке могут быть организованы: </w:t>
      </w:r>
    </w:p>
    <w:p w:rsidR="00F626D3" w:rsidRPr="0029724E" w:rsidRDefault="00F626D3" w:rsidP="00BD4E4A">
      <w:pPr>
        <w:pStyle w:val="a3"/>
        <w:numPr>
          <w:ilvl w:val="0"/>
          <w:numId w:val="34"/>
        </w:numPr>
        <w:tabs>
          <w:tab w:val="left" w:pos="660"/>
          <w:tab w:val="left" w:pos="851"/>
        </w:tabs>
        <w:spacing w:after="120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 xml:space="preserve">показ исторических фильмов; </w:t>
      </w:r>
    </w:p>
    <w:p w:rsidR="00F626D3" w:rsidRPr="0029724E" w:rsidRDefault="00F626D3" w:rsidP="00597A85">
      <w:pPr>
        <w:pStyle w:val="a3"/>
        <w:numPr>
          <w:ilvl w:val="0"/>
          <w:numId w:val="34"/>
        </w:numPr>
        <w:tabs>
          <w:tab w:val="left" w:pos="660"/>
          <w:tab w:val="left" w:pos="851"/>
        </w:tabs>
        <w:spacing w:after="120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 xml:space="preserve">мероприятия с участием историков, </w:t>
      </w:r>
      <w:proofErr w:type="spellStart"/>
      <w:r w:rsidRPr="0029724E">
        <w:rPr>
          <w:rFonts w:ascii="Times New Roman" w:hAnsi="Times New Roman"/>
          <w:color w:val="000000"/>
          <w:sz w:val="24"/>
          <w:szCs w:val="24"/>
        </w:rPr>
        <w:t>реконструкторов</w:t>
      </w:r>
      <w:proofErr w:type="spellEnd"/>
      <w:r w:rsidRPr="0029724E">
        <w:rPr>
          <w:rFonts w:ascii="Times New Roman" w:hAnsi="Times New Roman"/>
          <w:color w:val="000000"/>
          <w:sz w:val="24"/>
          <w:szCs w:val="24"/>
        </w:rPr>
        <w:t xml:space="preserve">, ветеранов; </w:t>
      </w:r>
    </w:p>
    <w:p w:rsidR="00F626D3" w:rsidRPr="0029724E" w:rsidRDefault="00F626D3" w:rsidP="00597A85">
      <w:pPr>
        <w:pStyle w:val="a3"/>
        <w:numPr>
          <w:ilvl w:val="0"/>
          <w:numId w:val="34"/>
        </w:numPr>
        <w:tabs>
          <w:tab w:val="left" w:pos="660"/>
          <w:tab w:val="left" w:pos="851"/>
        </w:tabs>
        <w:spacing w:after="120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 xml:space="preserve">фотосессия участников на фоне баннера проекта </w:t>
      </w:r>
      <w:r w:rsidRPr="00C8379E">
        <w:rPr>
          <w:rFonts w:ascii="Times New Roman" w:hAnsi="Times New Roman"/>
          <w:color w:val="000000"/>
          <w:sz w:val="24"/>
          <w:szCs w:val="24"/>
        </w:rPr>
        <w:t>(при наличии)</w:t>
      </w:r>
      <w:r w:rsidRPr="0029724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9724E">
        <w:rPr>
          <w:rFonts w:ascii="Times New Roman" w:hAnsi="Times New Roman"/>
          <w:color w:val="000000"/>
          <w:sz w:val="24"/>
          <w:szCs w:val="24"/>
        </w:rPr>
        <w:t>и т.д.</w:t>
      </w:r>
    </w:p>
    <w:p w:rsidR="00F626D3" w:rsidRDefault="00F626D3">
      <w:pPr>
        <w:tabs>
          <w:tab w:val="left" w:pos="851"/>
        </w:tabs>
        <w:spacing w:before="120"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 xml:space="preserve">Если на </w:t>
      </w:r>
      <w:r>
        <w:rPr>
          <w:rFonts w:ascii="Times New Roman" w:hAnsi="Times New Roman"/>
          <w:color w:val="000000"/>
          <w:sz w:val="24"/>
          <w:szCs w:val="24"/>
        </w:rPr>
        <w:t xml:space="preserve">региональных </w:t>
      </w:r>
      <w:r w:rsidRPr="0029724E">
        <w:rPr>
          <w:rFonts w:ascii="Times New Roman" w:hAnsi="Times New Roman"/>
          <w:color w:val="000000"/>
          <w:sz w:val="24"/>
          <w:szCs w:val="24"/>
        </w:rPr>
        <w:t>площадках предполагается присутствие приглашенных гостей, следует зарезервировать для них первые ряды, возможно, поставить таблички. Если не хватит посадочных мест, принести дополнительные столы, стулья (они должны быть подготовлены заранее).</w:t>
      </w:r>
    </w:p>
    <w:p w:rsidR="00F626D3" w:rsidRDefault="00F626D3">
      <w:pPr>
        <w:tabs>
          <w:tab w:val="left" w:pos="851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b/>
          <w:color w:val="000000"/>
          <w:sz w:val="24"/>
          <w:szCs w:val="24"/>
        </w:rPr>
        <w:t>ВАЖНО:</w:t>
      </w:r>
      <w:r w:rsidRPr="0029724E">
        <w:rPr>
          <w:rFonts w:ascii="Times New Roman" w:hAnsi="Times New Roman"/>
          <w:color w:val="000000"/>
          <w:sz w:val="24"/>
          <w:szCs w:val="24"/>
        </w:rPr>
        <w:t xml:space="preserve"> опоздавшие более чем на 10-15 минут могут быть не допущены к написанию диктанта (по ситуации), чтобы не отвлекать остальных участников.</w:t>
      </w:r>
    </w:p>
    <w:p w:rsidR="00F626D3" w:rsidRDefault="00F626D3" w:rsidP="00597A85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lastRenderedPageBreak/>
        <w:t>За 20 минут до начала мероприятия – вступительное слово организаторов: рассказ об акции «Диктант Победы», выступления приглашенных гостей, благодарности партнерам, рассказ о порядке проведения диктанта.</w:t>
      </w:r>
    </w:p>
    <w:p w:rsidR="00F626D3" w:rsidRPr="00C8379E" w:rsidRDefault="00F626D3" w:rsidP="00BD4E4A">
      <w:pPr>
        <w:pStyle w:val="a3"/>
        <w:numPr>
          <w:ilvl w:val="0"/>
          <w:numId w:val="32"/>
        </w:numPr>
        <w:tabs>
          <w:tab w:val="left" w:pos="993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379E">
        <w:rPr>
          <w:rFonts w:ascii="Times New Roman" w:hAnsi="Times New Roman"/>
          <w:color w:val="000000"/>
          <w:sz w:val="24"/>
          <w:szCs w:val="24"/>
        </w:rPr>
        <w:t xml:space="preserve">Проведение </w:t>
      </w:r>
      <w:r>
        <w:rPr>
          <w:rFonts w:ascii="Times New Roman" w:hAnsi="Times New Roman"/>
          <w:color w:val="000000"/>
          <w:sz w:val="24"/>
          <w:szCs w:val="24"/>
        </w:rPr>
        <w:t xml:space="preserve">волонтерами </w:t>
      </w:r>
      <w:r w:rsidRPr="00C8379E">
        <w:rPr>
          <w:rFonts w:ascii="Times New Roman" w:hAnsi="Times New Roman"/>
          <w:color w:val="000000"/>
          <w:sz w:val="24"/>
          <w:szCs w:val="24"/>
        </w:rPr>
        <w:t xml:space="preserve">инструктажа по заполнению бланков. Участники Диктанта заполняют </w:t>
      </w:r>
      <w:r>
        <w:rPr>
          <w:rFonts w:ascii="Times New Roman" w:hAnsi="Times New Roman"/>
          <w:color w:val="000000"/>
          <w:sz w:val="24"/>
          <w:szCs w:val="24"/>
        </w:rPr>
        <w:t>регистрационные поля бланка</w:t>
      </w:r>
      <w:r w:rsidRPr="00C8379E">
        <w:rPr>
          <w:rFonts w:ascii="Times New Roman" w:hAnsi="Times New Roman"/>
          <w:color w:val="000000"/>
          <w:sz w:val="24"/>
          <w:szCs w:val="24"/>
        </w:rPr>
        <w:t xml:space="preserve"> ответов. </w:t>
      </w:r>
    </w:p>
    <w:p w:rsidR="00F626D3" w:rsidRDefault="00F626D3">
      <w:pPr>
        <w:shd w:val="clear" w:color="auto" w:fill="FFFFFF"/>
        <w:tabs>
          <w:tab w:val="left" w:pos="993"/>
        </w:tabs>
        <w:spacing w:after="0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9724E">
        <w:rPr>
          <w:rFonts w:ascii="Times New Roman" w:hAnsi="Times New Roman"/>
          <w:bCs/>
          <w:color w:val="000000"/>
          <w:sz w:val="24"/>
          <w:szCs w:val="24"/>
        </w:rPr>
        <w:t>На бланке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ответов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 xml:space="preserve"> участником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заполняются </w:t>
      </w:r>
      <w:r w:rsidRPr="0029724E">
        <w:rPr>
          <w:rFonts w:ascii="Times New Roman" w:hAnsi="Times New Roman"/>
          <w:bCs/>
          <w:color w:val="000000"/>
          <w:sz w:val="24"/>
          <w:szCs w:val="24"/>
        </w:rPr>
        <w:t>следующие поля:</w:t>
      </w:r>
    </w:p>
    <w:p w:rsidR="00F626D3" w:rsidRPr="00A8601E" w:rsidRDefault="00F626D3" w:rsidP="00597A85">
      <w:pPr>
        <w:pStyle w:val="a3"/>
        <w:numPr>
          <w:ilvl w:val="0"/>
          <w:numId w:val="35"/>
        </w:numPr>
        <w:tabs>
          <w:tab w:val="left" w:pos="993"/>
          <w:tab w:val="left" w:pos="1424"/>
        </w:tabs>
        <w:spacing w:after="120"/>
        <w:ind w:left="1134" w:firstLine="0"/>
        <w:jc w:val="both"/>
      </w:pPr>
      <w:r w:rsidRPr="00A8601E">
        <w:rPr>
          <w:rFonts w:ascii="Times New Roman" w:hAnsi="Times New Roman"/>
          <w:sz w:val="24"/>
          <w:szCs w:val="24"/>
        </w:rPr>
        <w:t>Номер телефона;</w:t>
      </w:r>
    </w:p>
    <w:p w:rsidR="00F626D3" w:rsidRDefault="00F626D3" w:rsidP="00597A85">
      <w:pPr>
        <w:pStyle w:val="a3"/>
        <w:numPr>
          <w:ilvl w:val="0"/>
          <w:numId w:val="35"/>
        </w:numPr>
        <w:tabs>
          <w:tab w:val="left" w:pos="993"/>
          <w:tab w:val="left" w:pos="1424"/>
        </w:tabs>
        <w:spacing w:after="120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A8601E">
        <w:rPr>
          <w:rFonts w:ascii="Times New Roman" w:hAnsi="Times New Roman"/>
          <w:sz w:val="24"/>
          <w:szCs w:val="24"/>
        </w:rPr>
        <w:t>Адрес электронной почты.</w:t>
      </w:r>
    </w:p>
    <w:p w:rsidR="00F626D3" w:rsidRPr="00F626D3" w:rsidRDefault="00F626D3" w:rsidP="00597A85">
      <w:pPr>
        <w:pStyle w:val="a3"/>
        <w:numPr>
          <w:ilvl w:val="0"/>
          <w:numId w:val="25"/>
        </w:numPr>
        <w:tabs>
          <w:tab w:val="left" w:pos="993"/>
          <w:tab w:val="left" w:pos="1424"/>
        </w:tabs>
        <w:spacing w:after="12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F626D3">
        <w:rPr>
          <w:rFonts w:ascii="Times New Roman" w:hAnsi="Times New Roman"/>
          <w:color w:val="000000"/>
          <w:sz w:val="24"/>
          <w:szCs w:val="24"/>
        </w:rPr>
        <w:t>Подпись Участника.</w:t>
      </w:r>
    </w:p>
    <w:p w:rsidR="00F626D3" w:rsidRPr="00C8379E" w:rsidRDefault="00F626D3">
      <w:pPr>
        <w:pStyle w:val="a3"/>
        <w:numPr>
          <w:ilvl w:val="0"/>
          <w:numId w:val="32"/>
        </w:numPr>
        <w:tabs>
          <w:tab w:val="left" w:pos="993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379E">
        <w:rPr>
          <w:rFonts w:ascii="Times New Roman" w:hAnsi="Times New Roman"/>
          <w:color w:val="000000"/>
          <w:sz w:val="24"/>
          <w:szCs w:val="24"/>
        </w:rPr>
        <w:t xml:space="preserve">После заполнения бланков </w:t>
      </w:r>
      <w:r>
        <w:rPr>
          <w:rFonts w:ascii="Times New Roman" w:hAnsi="Times New Roman"/>
          <w:color w:val="000000"/>
          <w:sz w:val="24"/>
          <w:szCs w:val="24"/>
        </w:rPr>
        <w:t xml:space="preserve">всеми </w:t>
      </w:r>
      <w:r w:rsidRPr="00C8379E">
        <w:rPr>
          <w:rFonts w:ascii="Times New Roman" w:hAnsi="Times New Roman"/>
          <w:color w:val="000000"/>
          <w:sz w:val="24"/>
          <w:szCs w:val="24"/>
        </w:rPr>
        <w:t>участникам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C8379E">
        <w:rPr>
          <w:rFonts w:ascii="Times New Roman" w:hAnsi="Times New Roman"/>
          <w:color w:val="000000"/>
          <w:sz w:val="24"/>
          <w:szCs w:val="24"/>
        </w:rPr>
        <w:t xml:space="preserve"> диктанта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организаторы обеспечивают</w:t>
      </w:r>
      <w:r w:rsidRPr="00C837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параллельную </w:t>
      </w:r>
      <w:r w:rsidRPr="00C8379E">
        <w:rPr>
          <w:rFonts w:ascii="Times New Roman" w:hAnsi="Times New Roman"/>
          <w:color w:val="000000"/>
          <w:sz w:val="24"/>
          <w:szCs w:val="24"/>
        </w:rPr>
        <w:t>выда</w:t>
      </w:r>
      <w:r>
        <w:rPr>
          <w:rFonts w:ascii="Times New Roman" w:hAnsi="Times New Roman"/>
          <w:color w:val="000000"/>
          <w:sz w:val="24"/>
          <w:szCs w:val="24"/>
        </w:rPr>
        <w:t>чу</w:t>
      </w:r>
      <w:r w:rsidRPr="00C8379E">
        <w:rPr>
          <w:rFonts w:ascii="Times New Roman" w:hAnsi="Times New Roman"/>
          <w:color w:val="000000"/>
          <w:sz w:val="24"/>
          <w:szCs w:val="24"/>
        </w:rPr>
        <w:t xml:space="preserve"> КИМ с заданиями Диктанта</w:t>
      </w:r>
      <w:r>
        <w:rPr>
          <w:rFonts w:ascii="Times New Roman" w:hAnsi="Times New Roman"/>
          <w:color w:val="000000"/>
          <w:sz w:val="24"/>
          <w:szCs w:val="24"/>
        </w:rPr>
        <w:t xml:space="preserve"> по всей аудитории, после чего</w:t>
      </w:r>
      <w:r w:rsidRPr="00C837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C8379E">
        <w:rPr>
          <w:rFonts w:ascii="Times New Roman" w:hAnsi="Times New Roman"/>
          <w:color w:val="000000"/>
          <w:sz w:val="24"/>
          <w:szCs w:val="24"/>
        </w:rPr>
        <w:t xml:space="preserve">рганизатор объявляет о начале </w:t>
      </w:r>
      <w:r>
        <w:rPr>
          <w:rFonts w:ascii="Times New Roman" w:hAnsi="Times New Roman"/>
          <w:color w:val="000000"/>
          <w:sz w:val="24"/>
          <w:szCs w:val="24"/>
        </w:rPr>
        <w:t>Диктант</w:t>
      </w:r>
      <w:r w:rsidRPr="00C8379E">
        <w:rPr>
          <w:rFonts w:ascii="Times New Roman" w:hAnsi="Times New Roman"/>
          <w:color w:val="000000"/>
          <w:sz w:val="24"/>
          <w:szCs w:val="24"/>
        </w:rPr>
        <w:t>а и фиксирует время начала</w:t>
      </w:r>
      <w:r>
        <w:rPr>
          <w:rFonts w:ascii="Times New Roman" w:hAnsi="Times New Roman"/>
          <w:color w:val="000000"/>
          <w:sz w:val="24"/>
          <w:szCs w:val="24"/>
        </w:rPr>
        <w:t xml:space="preserve"> Диктанта</w:t>
      </w:r>
      <w:r w:rsidRPr="00C837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аудитории</w:t>
      </w:r>
      <w:r w:rsidRPr="00C8379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626D3" w:rsidRDefault="00F626D3">
      <w:pPr>
        <w:pStyle w:val="a3"/>
        <w:tabs>
          <w:tab w:val="left" w:pos="993"/>
          <w:tab w:val="left" w:pos="1424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724E">
        <w:rPr>
          <w:rFonts w:ascii="Times New Roman" w:hAnsi="Times New Roman"/>
          <w:color w:val="000000"/>
          <w:sz w:val="24"/>
          <w:szCs w:val="24"/>
        </w:rPr>
        <w:t>Время написания диктанта – 45 минут</w:t>
      </w:r>
    </w:p>
    <w:p w:rsidR="007C1885" w:rsidRPr="007C1885" w:rsidRDefault="007C1885">
      <w:pPr>
        <w:pStyle w:val="a3"/>
        <w:numPr>
          <w:ilvl w:val="0"/>
          <w:numId w:val="32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1885">
        <w:rPr>
          <w:rFonts w:ascii="Times New Roman" w:hAnsi="Times New Roman"/>
          <w:color w:val="000000"/>
          <w:sz w:val="24"/>
          <w:szCs w:val="24"/>
        </w:rPr>
        <w:t>По мере завершения выполнения заданий участники переносят из КИМ ответы в поля для записи результатов выполнения заданий Диктанта с выбором ответа и сдают бланк Ответов организаторам.</w:t>
      </w:r>
    </w:p>
    <w:p w:rsidR="007C1885" w:rsidRPr="007C1885" w:rsidRDefault="007C1885">
      <w:pPr>
        <w:shd w:val="clear" w:color="auto" w:fill="FFFFFF"/>
        <w:tabs>
          <w:tab w:val="left" w:pos="851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1885">
        <w:rPr>
          <w:rFonts w:ascii="Times New Roman" w:hAnsi="Times New Roman"/>
          <w:color w:val="000000"/>
          <w:sz w:val="24"/>
          <w:szCs w:val="24"/>
        </w:rPr>
        <w:t xml:space="preserve">Организатор должен внести сведения о времени начала Диктанта и времени сдачи бланка Ответов в соответствующих полях. После внесения всех необходимых сведений организаторы ставят свою подпись в специальное поле на бланке ответов. В случае нарушения участником правил проведения Диктанта, на бланке ответов организатором ставится соответствующая метка и участник удаляется с Диктанта. Время начала Диктанта и сдачи бланков в данном случае не фиксируется. </w:t>
      </w:r>
    </w:p>
    <w:p w:rsidR="007C1885" w:rsidRPr="007C1885" w:rsidRDefault="007C1885">
      <w:pPr>
        <w:shd w:val="clear" w:color="auto" w:fill="FFFFFF"/>
        <w:tabs>
          <w:tab w:val="left" w:pos="851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1885">
        <w:rPr>
          <w:rFonts w:ascii="Times New Roman" w:hAnsi="Times New Roman"/>
          <w:color w:val="000000"/>
          <w:sz w:val="24"/>
          <w:szCs w:val="24"/>
        </w:rPr>
        <w:t xml:space="preserve">Заполненные бланки ответов, неиспользованные бланки ответов и КИМ </w:t>
      </w:r>
      <w:r w:rsidRPr="007C1885">
        <w:rPr>
          <w:rFonts w:ascii="Times New Roman" w:hAnsi="Times New Roman"/>
          <w:sz w:val="24"/>
          <w:szCs w:val="24"/>
        </w:rPr>
        <w:t>упаковываются в разные конверты.</w:t>
      </w:r>
    </w:p>
    <w:p w:rsidR="007C1885" w:rsidRPr="007C1885" w:rsidRDefault="007C1885">
      <w:pPr>
        <w:tabs>
          <w:tab w:val="left" w:pos="993"/>
          <w:tab w:val="left" w:pos="1424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1885">
        <w:rPr>
          <w:rFonts w:ascii="Times New Roman" w:hAnsi="Times New Roman"/>
          <w:color w:val="000000"/>
          <w:sz w:val="24"/>
          <w:szCs w:val="24"/>
        </w:rPr>
        <w:t xml:space="preserve">Информационный лист участник забирает с собой для того, чтобы в день публикации результатов узнать свою оценку на сайте </w:t>
      </w:r>
      <w:proofErr w:type="spellStart"/>
      <w:proofErr w:type="gramStart"/>
      <w:r w:rsidRPr="007C1885">
        <w:rPr>
          <w:rFonts w:ascii="Times New Roman" w:hAnsi="Times New Roman"/>
          <w:b/>
          <w:color w:val="000000"/>
          <w:sz w:val="24"/>
          <w:szCs w:val="24"/>
        </w:rPr>
        <w:t>диктантпобеды.рф</w:t>
      </w:r>
      <w:proofErr w:type="spellEnd"/>
      <w:proofErr w:type="gramEnd"/>
      <w:r w:rsidRPr="007C1885">
        <w:rPr>
          <w:rFonts w:ascii="Times New Roman" w:hAnsi="Times New Roman"/>
          <w:color w:val="000000"/>
          <w:sz w:val="24"/>
          <w:szCs w:val="24"/>
        </w:rPr>
        <w:t xml:space="preserve"> по индивидуальному идентификационному номеру.</w:t>
      </w:r>
    </w:p>
    <w:p w:rsidR="007C1885" w:rsidRPr="007C1885" w:rsidRDefault="007C1885">
      <w:pPr>
        <w:pStyle w:val="a3"/>
        <w:numPr>
          <w:ilvl w:val="0"/>
          <w:numId w:val="32"/>
        </w:numPr>
        <w:tabs>
          <w:tab w:val="left" w:pos="851"/>
          <w:tab w:val="left" w:pos="993"/>
          <w:tab w:val="left" w:pos="1424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C1885">
        <w:rPr>
          <w:rFonts w:ascii="Times New Roman" w:hAnsi="Times New Roman"/>
          <w:b/>
          <w:sz w:val="24"/>
          <w:szCs w:val="24"/>
        </w:rPr>
        <w:t xml:space="preserve">Через 1 час 20 минут после начала мероприятия – закрытие региональной площадки с включением трансляции из </w:t>
      </w:r>
      <w:r w:rsidR="006F611A">
        <w:rPr>
          <w:rFonts w:ascii="Times New Roman" w:hAnsi="Times New Roman"/>
          <w:b/>
          <w:sz w:val="24"/>
          <w:szCs w:val="24"/>
        </w:rPr>
        <w:t>Музея Победы</w:t>
      </w:r>
      <w:r w:rsidRPr="007C1885">
        <w:rPr>
          <w:rFonts w:ascii="Times New Roman" w:hAnsi="Times New Roman"/>
          <w:b/>
          <w:sz w:val="24"/>
          <w:szCs w:val="24"/>
        </w:rPr>
        <w:t xml:space="preserve"> в Москве </w:t>
      </w:r>
      <w:r w:rsidRPr="007C1885">
        <w:rPr>
          <w:rFonts w:ascii="Times New Roman" w:hAnsi="Times New Roman"/>
          <w:sz w:val="24"/>
          <w:szCs w:val="24"/>
        </w:rPr>
        <w:t xml:space="preserve">(по возможности) </w:t>
      </w:r>
    </w:p>
    <w:p w:rsidR="007C1885" w:rsidRPr="007C1885" w:rsidRDefault="007C1885">
      <w:pPr>
        <w:pStyle w:val="a3"/>
        <w:numPr>
          <w:ilvl w:val="0"/>
          <w:numId w:val="32"/>
        </w:numPr>
        <w:tabs>
          <w:tab w:val="left" w:pos="851"/>
          <w:tab w:val="left" w:pos="993"/>
          <w:tab w:val="left" w:pos="1424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C1885">
        <w:rPr>
          <w:rFonts w:ascii="Times New Roman" w:hAnsi="Times New Roman"/>
          <w:sz w:val="24"/>
          <w:szCs w:val="24"/>
        </w:rPr>
        <w:t>По окончанию мероприятия все машиночитаемые бланки ответов, а также КИМ упаковываются организаторами в отдельные конверты и передаются лицу, ответственному от ОИВ. Ответственные от ОИВ лица передают конверты в РЦОИ, где обеспечивается сканирование</w:t>
      </w:r>
      <w:r w:rsidR="003579E1">
        <w:rPr>
          <w:rFonts w:ascii="Times New Roman" w:hAnsi="Times New Roman"/>
          <w:sz w:val="24"/>
          <w:szCs w:val="24"/>
        </w:rPr>
        <w:t xml:space="preserve"> и обработка</w:t>
      </w:r>
      <w:r w:rsidRPr="007C1885">
        <w:rPr>
          <w:rFonts w:ascii="Times New Roman" w:hAnsi="Times New Roman"/>
          <w:sz w:val="24"/>
          <w:szCs w:val="24"/>
        </w:rPr>
        <w:t xml:space="preserve"> бланков</w:t>
      </w:r>
      <w:r w:rsidR="003579E1">
        <w:rPr>
          <w:rFonts w:ascii="Times New Roman" w:hAnsi="Times New Roman"/>
          <w:sz w:val="24"/>
          <w:szCs w:val="24"/>
        </w:rPr>
        <w:t>,</w:t>
      </w:r>
      <w:r w:rsidRPr="007C1885">
        <w:rPr>
          <w:rFonts w:ascii="Times New Roman" w:hAnsi="Times New Roman"/>
          <w:sz w:val="24"/>
          <w:szCs w:val="24"/>
        </w:rPr>
        <w:t xml:space="preserve"> </w:t>
      </w:r>
      <w:r w:rsidR="007244A6">
        <w:rPr>
          <w:rFonts w:ascii="Times New Roman" w:hAnsi="Times New Roman"/>
          <w:sz w:val="24"/>
          <w:szCs w:val="24"/>
        </w:rPr>
        <w:t xml:space="preserve">а также </w:t>
      </w:r>
      <w:r w:rsidR="007244A6" w:rsidRPr="00C8379E">
        <w:rPr>
          <w:rFonts w:ascii="Times New Roman" w:hAnsi="Times New Roman"/>
          <w:color w:val="000000"/>
          <w:sz w:val="24"/>
          <w:szCs w:val="24"/>
        </w:rPr>
        <w:t>хранение материалов с региональных площадок до окончания года сдачи Диктанта</w:t>
      </w:r>
      <w:r w:rsidR="007244A6">
        <w:rPr>
          <w:rFonts w:ascii="Times New Roman" w:hAnsi="Times New Roman"/>
          <w:sz w:val="24"/>
          <w:szCs w:val="24"/>
        </w:rPr>
        <w:t xml:space="preserve">. </w:t>
      </w:r>
    </w:p>
    <w:p w:rsidR="007C1885" w:rsidRPr="007C1885" w:rsidRDefault="007C1885">
      <w:pPr>
        <w:pStyle w:val="a3"/>
        <w:tabs>
          <w:tab w:val="left" w:pos="851"/>
          <w:tab w:val="left" w:pos="993"/>
          <w:tab w:val="left" w:pos="1424"/>
        </w:tabs>
        <w:spacing w:before="120"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7C1885">
        <w:rPr>
          <w:rFonts w:ascii="Times New Roman" w:hAnsi="Times New Roman"/>
          <w:sz w:val="24"/>
          <w:szCs w:val="24"/>
        </w:rPr>
        <w:t>В случае</w:t>
      </w:r>
      <w:r w:rsidR="000A3695">
        <w:rPr>
          <w:rFonts w:ascii="Times New Roman" w:hAnsi="Times New Roman"/>
          <w:sz w:val="24"/>
          <w:szCs w:val="24"/>
        </w:rPr>
        <w:t>,</w:t>
      </w:r>
      <w:r w:rsidRPr="007C1885">
        <w:rPr>
          <w:rFonts w:ascii="Times New Roman" w:hAnsi="Times New Roman"/>
          <w:sz w:val="24"/>
          <w:szCs w:val="24"/>
        </w:rPr>
        <w:t xml:space="preserve"> если региональная площадка проведения Диктанта находится в труднодоступной местности, бланки ответов могут быть отсканированы выделенными специалистами в формате </w:t>
      </w:r>
      <w:r w:rsidRPr="007C1885">
        <w:rPr>
          <w:rFonts w:ascii="Times New Roman" w:hAnsi="Times New Roman"/>
          <w:sz w:val="24"/>
          <w:szCs w:val="24"/>
          <w:lang w:val="en-US"/>
        </w:rPr>
        <w:t>TIFF</w:t>
      </w:r>
      <w:r w:rsidRPr="007C1885">
        <w:rPr>
          <w:rFonts w:ascii="Times New Roman" w:hAnsi="Times New Roman"/>
          <w:sz w:val="24"/>
          <w:szCs w:val="24"/>
        </w:rPr>
        <w:t xml:space="preserve"> 300</w:t>
      </w:r>
      <w:r w:rsidRPr="007C1885">
        <w:rPr>
          <w:rFonts w:ascii="Times New Roman" w:hAnsi="Times New Roman"/>
          <w:sz w:val="24"/>
          <w:szCs w:val="24"/>
          <w:lang w:val="en-US"/>
        </w:rPr>
        <w:t>dpi</w:t>
      </w:r>
      <w:r w:rsidRPr="007C1885">
        <w:rPr>
          <w:rFonts w:ascii="Times New Roman" w:hAnsi="Times New Roman"/>
          <w:sz w:val="24"/>
          <w:szCs w:val="24"/>
        </w:rPr>
        <w:t xml:space="preserve"> ЧБ и переданы по электронному каналу связи в РЦОИ в день проведения Диктанта</w:t>
      </w:r>
    </w:p>
    <w:p w:rsidR="00703101" w:rsidRPr="007C1885" w:rsidRDefault="007C1885">
      <w:pPr>
        <w:pStyle w:val="a3"/>
        <w:numPr>
          <w:ilvl w:val="0"/>
          <w:numId w:val="32"/>
        </w:numPr>
        <w:tabs>
          <w:tab w:val="left" w:pos="851"/>
          <w:tab w:val="left" w:pos="993"/>
          <w:tab w:val="left" w:pos="1424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C1885">
        <w:rPr>
          <w:rFonts w:ascii="Times New Roman" w:hAnsi="Times New Roman"/>
          <w:sz w:val="24"/>
          <w:szCs w:val="24"/>
        </w:rPr>
        <w:t>Не позднее 24 часов после окончания мероприятия – подготовка пост-релиза мероприятия. Отправка его в СМИ вместе с 4-5 лучшими фото с региональной площадки.</w:t>
      </w:r>
    </w:p>
    <w:p w:rsidR="00A5053E" w:rsidRPr="007C1885" w:rsidRDefault="00C868D3" w:rsidP="00316CA8">
      <w:pPr>
        <w:pStyle w:val="Default"/>
        <w:rPr>
          <w:rFonts w:ascii="Times New Roman" w:hAnsi="Times New Roman" w:cs="Times New Roman"/>
        </w:rPr>
      </w:pPr>
      <w:r w:rsidRPr="007C1885">
        <w:rPr>
          <w:rFonts w:ascii="Times New Roman" w:hAnsi="Times New Roman" w:cs="Times New Roman"/>
        </w:rPr>
        <w:t xml:space="preserve"> </w:t>
      </w:r>
    </w:p>
    <w:p w:rsidR="00F650F5" w:rsidRDefault="003F5B93" w:rsidP="003F5B93">
      <w:pPr>
        <w:spacing w:after="160"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F650F5" w:rsidRPr="006B6EE9" w:rsidRDefault="00F650F5" w:rsidP="0029724E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F650F5" w:rsidRPr="006B6EE9" w:rsidSect="00796FFB">
      <w:footerReference w:type="default" r:id="rId15"/>
      <w:pgSz w:w="11906" w:h="16838" w:code="9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35" w:rsidRDefault="005F4C35" w:rsidP="006B6EE9">
      <w:pPr>
        <w:spacing w:after="0" w:line="240" w:lineRule="auto"/>
      </w:pPr>
      <w:r>
        <w:separator/>
      </w:r>
    </w:p>
  </w:endnote>
  <w:endnote w:type="continuationSeparator" w:id="0">
    <w:p w:rsidR="005F4C35" w:rsidRDefault="005F4C35" w:rsidP="006B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81175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32005" w:rsidRPr="00796FFB" w:rsidRDefault="00632005" w:rsidP="00796FFB">
        <w:pPr>
          <w:pStyle w:val="ab"/>
          <w:jc w:val="center"/>
          <w:rPr>
            <w:rFonts w:ascii="Times New Roman" w:hAnsi="Times New Roman"/>
          </w:rPr>
        </w:pPr>
        <w:r w:rsidRPr="00796FFB">
          <w:rPr>
            <w:rFonts w:ascii="Times New Roman" w:hAnsi="Times New Roman"/>
          </w:rPr>
          <w:fldChar w:fldCharType="begin"/>
        </w:r>
        <w:r w:rsidRPr="00796FFB">
          <w:rPr>
            <w:rFonts w:ascii="Times New Roman" w:hAnsi="Times New Roman"/>
          </w:rPr>
          <w:instrText>PAGE   \* MERGEFORMAT</w:instrText>
        </w:r>
        <w:r w:rsidRPr="00796FFB">
          <w:rPr>
            <w:rFonts w:ascii="Times New Roman" w:hAnsi="Times New Roman"/>
          </w:rPr>
          <w:fldChar w:fldCharType="separate"/>
        </w:r>
        <w:r w:rsidR="00497E29">
          <w:rPr>
            <w:rFonts w:ascii="Times New Roman" w:hAnsi="Times New Roman"/>
            <w:noProof/>
          </w:rPr>
          <w:t>17</w:t>
        </w:r>
        <w:r w:rsidRPr="00796FFB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35" w:rsidRDefault="005F4C35" w:rsidP="006B6EE9">
      <w:pPr>
        <w:spacing w:after="0" w:line="240" w:lineRule="auto"/>
      </w:pPr>
      <w:r>
        <w:separator/>
      </w:r>
    </w:p>
  </w:footnote>
  <w:footnote w:type="continuationSeparator" w:id="0">
    <w:p w:rsidR="005F4C35" w:rsidRDefault="005F4C35" w:rsidP="006B6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A20"/>
    <w:multiLevelType w:val="hybridMultilevel"/>
    <w:tmpl w:val="C468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67B03"/>
    <w:multiLevelType w:val="hybridMultilevel"/>
    <w:tmpl w:val="C96E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11B7"/>
    <w:multiLevelType w:val="hybridMultilevel"/>
    <w:tmpl w:val="91168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81A45"/>
    <w:multiLevelType w:val="hybridMultilevel"/>
    <w:tmpl w:val="D8A27E4E"/>
    <w:lvl w:ilvl="0" w:tplc="91FC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2F84"/>
    <w:multiLevelType w:val="hybridMultilevel"/>
    <w:tmpl w:val="1A823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A4CF3"/>
    <w:multiLevelType w:val="hybridMultilevel"/>
    <w:tmpl w:val="8E9ECC46"/>
    <w:lvl w:ilvl="0" w:tplc="C0C833A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30C47"/>
    <w:multiLevelType w:val="hybridMultilevel"/>
    <w:tmpl w:val="FD4E50DC"/>
    <w:lvl w:ilvl="0" w:tplc="02B2B9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30983"/>
    <w:multiLevelType w:val="hybridMultilevel"/>
    <w:tmpl w:val="41B4E3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E23AE"/>
    <w:multiLevelType w:val="hybridMultilevel"/>
    <w:tmpl w:val="85A2F8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59A5974"/>
    <w:multiLevelType w:val="hybridMultilevel"/>
    <w:tmpl w:val="0BE84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00192"/>
    <w:multiLevelType w:val="hybridMultilevel"/>
    <w:tmpl w:val="0CC2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A2E7D"/>
    <w:multiLevelType w:val="hybridMultilevel"/>
    <w:tmpl w:val="4CF4B26A"/>
    <w:lvl w:ilvl="0" w:tplc="91FC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64EA8"/>
    <w:multiLevelType w:val="hybridMultilevel"/>
    <w:tmpl w:val="5D32BF6C"/>
    <w:lvl w:ilvl="0" w:tplc="9A1CC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85227"/>
    <w:multiLevelType w:val="hybridMultilevel"/>
    <w:tmpl w:val="C8EA5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35C2E"/>
    <w:multiLevelType w:val="hybridMultilevel"/>
    <w:tmpl w:val="F8F8C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D80BDB"/>
    <w:multiLevelType w:val="hybridMultilevel"/>
    <w:tmpl w:val="85A2F8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DDF07FC"/>
    <w:multiLevelType w:val="hybridMultilevel"/>
    <w:tmpl w:val="832A4808"/>
    <w:lvl w:ilvl="0" w:tplc="F8CC60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E7F77CC"/>
    <w:multiLevelType w:val="hybridMultilevel"/>
    <w:tmpl w:val="85A2F8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6EF1BF5"/>
    <w:multiLevelType w:val="hybridMultilevel"/>
    <w:tmpl w:val="7728DBF6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9" w15:restartNumberingAfterBreak="0">
    <w:nsid w:val="392751B7"/>
    <w:multiLevelType w:val="hybridMultilevel"/>
    <w:tmpl w:val="67D0FA4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50A6B"/>
    <w:multiLevelType w:val="hybridMultilevel"/>
    <w:tmpl w:val="D10C3FE4"/>
    <w:lvl w:ilvl="0" w:tplc="5B1476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CE7237B"/>
    <w:multiLevelType w:val="hybridMultilevel"/>
    <w:tmpl w:val="ACCA3BAC"/>
    <w:lvl w:ilvl="0" w:tplc="C0C83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234D8"/>
    <w:multiLevelType w:val="hybridMultilevel"/>
    <w:tmpl w:val="DDCC8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D6B7B"/>
    <w:multiLevelType w:val="hybridMultilevel"/>
    <w:tmpl w:val="1F80F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33D0D"/>
    <w:multiLevelType w:val="hybridMultilevel"/>
    <w:tmpl w:val="ABA0B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442CB"/>
    <w:multiLevelType w:val="hybridMultilevel"/>
    <w:tmpl w:val="56BCD9F2"/>
    <w:lvl w:ilvl="0" w:tplc="C0C833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0A582A"/>
    <w:multiLevelType w:val="hybridMultilevel"/>
    <w:tmpl w:val="3CB2EEDC"/>
    <w:lvl w:ilvl="0" w:tplc="91FC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36465"/>
    <w:multiLevelType w:val="hybridMultilevel"/>
    <w:tmpl w:val="EA6CCB06"/>
    <w:lvl w:ilvl="0" w:tplc="4E0448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013EAA"/>
    <w:multiLevelType w:val="hybridMultilevel"/>
    <w:tmpl w:val="85A2F8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1E256B9"/>
    <w:multiLevelType w:val="hybridMultilevel"/>
    <w:tmpl w:val="9A46DE48"/>
    <w:lvl w:ilvl="0" w:tplc="C0C833A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3266C29"/>
    <w:multiLevelType w:val="hybridMultilevel"/>
    <w:tmpl w:val="823A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C19D9"/>
    <w:multiLevelType w:val="hybridMultilevel"/>
    <w:tmpl w:val="7EAE7174"/>
    <w:lvl w:ilvl="0" w:tplc="5B14769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B2364A9"/>
    <w:multiLevelType w:val="hybridMultilevel"/>
    <w:tmpl w:val="85A2F8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D3559E5"/>
    <w:multiLevelType w:val="hybridMultilevel"/>
    <w:tmpl w:val="F8F8C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D24955"/>
    <w:multiLevelType w:val="hybridMultilevel"/>
    <w:tmpl w:val="EE8C30E2"/>
    <w:lvl w:ilvl="0" w:tplc="9A1CC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05F58"/>
    <w:multiLevelType w:val="hybridMultilevel"/>
    <w:tmpl w:val="FB9AE896"/>
    <w:lvl w:ilvl="0" w:tplc="C0C83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13F22"/>
    <w:multiLevelType w:val="hybridMultilevel"/>
    <w:tmpl w:val="7FA690C4"/>
    <w:lvl w:ilvl="0" w:tplc="5B147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8201D"/>
    <w:multiLevelType w:val="hybridMultilevel"/>
    <w:tmpl w:val="87DA4DE8"/>
    <w:lvl w:ilvl="0" w:tplc="46BC159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CE8335F"/>
    <w:multiLevelType w:val="hybridMultilevel"/>
    <w:tmpl w:val="07F251A8"/>
    <w:lvl w:ilvl="0" w:tplc="46BC159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842C0"/>
    <w:multiLevelType w:val="hybridMultilevel"/>
    <w:tmpl w:val="14988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30"/>
  </w:num>
  <w:num w:numId="5">
    <w:abstractNumId w:val="4"/>
  </w:num>
  <w:num w:numId="6">
    <w:abstractNumId w:val="22"/>
  </w:num>
  <w:num w:numId="7">
    <w:abstractNumId w:val="39"/>
  </w:num>
  <w:num w:numId="8">
    <w:abstractNumId w:val="25"/>
  </w:num>
  <w:num w:numId="9">
    <w:abstractNumId w:val="29"/>
  </w:num>
  <w:num w:numId="10">
    <w:abstractNumId w:val="5"/>
  </w:num>
  <w:num w:numId="11">
    <w:abstractNumId w:val="31"/>
  </w:num>
  <w:num w:numId="12">
    <w:abstractNumId w:val="3"/>
  </w:num>
  <w:num w:numId="13">
    <w:abstractNumId w:val="26"/>
  </w:num>
  <w:num w:numId="14">
    <w:abstractNumId w:val="11"/>
  </w:num>
  <w:num w:numId="15">
    <w:abstractNumId w:val="12"/>
  </w:num>
  <w:num w:numId="16">
    <w:abstractNumId w:val="36"/>
  </w:num>
  <w:num w:numId="17">
    <w:abstractNumId w:val="33"/>
  </w:num>
  <w:num w:numId="18">
    <w:abstractNumId w:val="20"/>
  </w:num>
  <w:num w:numId="19">
    <w:abstractNumId w:val="35"/>
  </w:num>
  <w:num w:numId="20">
    <w:abstractNumId w:val="14"/>
  </w:num>
  <w:num w:numId="21">
    <w:abstractNumId w:val="21"/>
  </w:num>
  <w:num w:numId="22">
    <w:abstractNumId w:val="7"/>
  </w:num>
  <w:num w:numId="23">
    <w:abstractNumId w:val="37"/>
  </w:num>
  <w:num w:numId="24">
    <w:abstractNumId w:val="18"/>
  </w:num>
  <w:num w:numId="25">
    <w:abstractNumId w:val="16"/>
  </w:num>
  <w:num w:numId="26">
    <w:abstractNumId w:val="38"/>
  </w:num>
  <w:num w:numId="27">
    <w:abstractNumId w:val="6"/>
  </w:num>
  <w:num w:numId="28">
    <w:abstractNumId w:val="34"/>
  </w:num>
  <w:num w:numId="29">
    <w:abstractNumId w:val="1"/>
  </w:num>
  <w:num w:numId="30">
    <w:abstractNumId w:val="23"/>
  </w:num>
  <w:num w:numId="31">
    <w:abstractNumId w:val="24"/>
  </w:num>
  <w:num w:numId="32">
    <w:abstractNumId w:val="28"/>
  </w:num>
  <w:num w:numId="33">
    <w:abstractNumId w:val="32"/>
  </w:num>
  <w:num w:numId="34">
    <w:abstractNumId w:val="2"/>
  </w:num>
  <w:num w:numId="35">
    <w:abstractNumId w:val="13"/>
  </w:num>
  <w:num w:numId="36">
    <w:abstractNumId w:val="17"/>
  </w:num>
  <w:num w:numId="37">
    <w:abstractNumId w:val="8"/>
  </w:num>
  <w:num w:numId="38">
    <w:abstractNumId w:val="15"/>
  </w:num>
  <w:num w:numId="39">
    <w:abstractNumId w:val="27"/>
  </w:num>
  <w:num w:numId="40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3A"/>
    <w:rsid w:val="00000EAB"/>
    <w:rsid w:val="00002505"/>
    <w:rsid w:val="00003E00"/>
    <w:rsid w:val="000056F7"/>
    <w:rsid w:val="00005966"/>
    <w:rsid w:val="00006722"/>
    <w:rsid w:val="00015CC2"/>
    <w:rsid w:val="0001685E"/>
    <w:rsid w:val="0002120F"/>
    <w:rsid w:val="00023CC6"/>
    <w:rsid w:val="000261EF"/>
    <w:rsid w:val="00034898"/>
    <w:rsid w:val="00035C97"/>
    <w:rsid w:val="000409E3"/>
    <w:rsid w:val="00050EA6"/>
    <w:rsid w:val="00055CC9"/>
    <w:rsid w:val="000570EC"/>
    <w:rsid w:val="00060EA8"/>
    <w:rsid w:val="000649DC"/>
    <w:rsid w:val="00065B49"/>
    <w:rsid w:val="00070DFD"/>
    <w:rsid w:val="00075BF8"/>
    <w:rsid w:val="00087F73"/>
    <w:rsid w:val="00091869"/>
    <w:rsid w:val="00095810"/>
    <w:rsid w:val="0009591F"/>
    <w:rsid w:val="000A18E3"/>
    <w:rsid w:val="000A3695"/>
    <w:rsid w:val="000C041B"/>
    <w:rsid w:val="000C5CA2"/>
    <w:rsid w:val="000E7D5A"/>
    <w:rsid w:val="000F0A3D"/>
    <w:rsid w:val="00117010"/>
    <w:rsid w:val="0012269A"/>
    <w:rsid w:val="001322C4"/>
    <w:rsid w:val="00132B3B"/>
    <w:rsid w:val="00141255"/>
    <w:rsid w:val="001429D5"/>
    <w:rsid w:val="00154BAE"/>
    <w:rsid w:val="0016366C"/>
    <w:rsid w:val="0017052F"/>
    <w:rsid w:val="00170A60"/>
    <w:rsid w:val="00184274"/>
    <w:rsid w:val="00194581"/>
    <w:rsid w:val="001A19D2"/>
    <w:rsid w:val="001A5633"/>
    <w:rsid w:val="001B7411"/>
    <w:rsid w:val="001C190B"/>
    <w:rsid w:val="001E1ACF"/>
    <w:rsid w:val="001E5AA2"/>
    <w:rsid w:val="001F444B"/>
    <w:rsid w:val="001F647E"/>
    <w:rsid w:val="001F64C7"/>
    <w:rsid w:val="00210A4D"/>
    <w:rsid w:val="00210E1A"/>
    <w:rsid w:val="002130E7"/>
    <w:rsid w:val="00224BEE"/>
    <w:rsid w:val="00225716"/>
    <w:rsid w:val="002316CD"/>
    <w:rsid w:val="002319AA"/>
    <w:rsid w:val="00237AB9"/>
    <w:rsid w:val="00260999"/>
    <w:rsid w:val="00264FAA"/>
    <w:rsid w:val="00270638"/>
    <w:rsid w:val="00270C04"/>
    <w:rsid w:val="00274F04"/>
    <w:rsid w:val="00283FC5"/>
    <w:rsid w:val="002851E6"/>
    <w:rsid w:val="00286592"/>
    <w:rsid w:val="00290A66"/>
    <w:rsid w:val="00292C14"/>
    <w:rsid w:val="0029724E"/>
    <w:rsid w:val="002A5669"/>
    <w:rsid w:val="002B5FA5"/>
    <w:rsid w:val="002C2F4D"/>
    <w:rsid w:val="002E3EB8"/>
    <w:rsid w:val="002E4830"/>
    <w:rsid w:val="002E5501"/>
    <w:rsid w:val="002F3AF8"/>
    <w:rsid w:val="00303ECC"/>
    <w:rsid w:val="003076C5"/>
    <w:rsid w:val="003124B7"/>
    <w:rsid w:val="00315A46"/>
    <w:rsid w:val="0031602D"/>
    <w:rsid w:val="003164F2"/>
    <w:rsid w:val="00316CA8"/>
    <w:rsid w:val="00325A3B"/>
    <w:rsid w:val="003315E7"/>
    <w:rsid w:val="003332A5"/>
    <w:rsid w:val="00345B8A"/>
    <w:rsid w:val="00346D16"/>
    <w:rsid w:val="003579E1"/>
    <w:rsid w:val="00363908"/>
    <w:rsid w:val="003639B4"/>
    <w:rsid w:val="00364A0E"/>
    <w:rsid w:val="00370727"/>
    <w:rsid w:val="00370CE4"/>
    <w:rsid w:val="00372B31"/>
    <w:rsid w:val="00377076"/>
    <w:rsid w:val="00390290"/>
    <w:rsid w:val="00392320"/>
    <w:rsid w:val="003946D2"/>
    <w:rsid w:val="00396A74"/>
    <w:rsid w:val="003A455F"/>
    <w:rsid w:val="003A4FF8"/>
    <w:rsid w:val="003A550D"/>
    <w:rsid w:val="003B2149"/>
    <w:rsid w:val="003D1A31"/>
    <w:rsid w:val="003D3375"/>
    <w:rsid w:val="003E6557"/>
    <w:rsid w:val="003F025E"/>
    <w:rsid w:val="003F1364"/>
    <w:rsid w:val="003F5B93"/>
    <w:rsid w:val="003F6339"/>
    <w:rsid w:val="003F79B1"/>
    <w:rsid w:val="004045F6"/>
    <w:rsid w:val="004341E0"/>
    <w:rsid w:val="004501F3"/>
    <w:rsid w:val="00450D42"/>
    <w:rsid w:val="00456614"/>
    <w:rsid w:val="00457792"/>
    <w:rsid w:val="004667B7"/>
    <w:rsid w:val="00467BE3"/>
    <w:rsid w:val="00467C2E"/>
    <w:rsid w:val="0047525E"/>
    <w:rsid w:val="00477E53"/>
    <w:rsid w:val="004814D6"/>
    <w:rsid w:val="0048479E"/>
    <w:rsid w:val="004967D8"/>
    <w:rsid w:val="00497E29"/>
    <w:rsid w:val="004A2A98"/>
    <w:rsid w:val="004A393C"/>
    <w:rsid w:val="004B1CB0"/>
    <w:rsid w:val="004C562E"/>
    <w:rsid w:val="004C6604"/>
    <w:rsid w:val="004E4AD9"/>
    <w:rsid w:val="004F52F2"/>
    <w:rsid w:val="004F78D0"/>
    <w:rsid w:val="00500B4B"/>
    <w:rsid w:val="005055E5"/>
    <w:rsid w:val="0050793F"/>
    <w:rsid w:val="005121E8"/>
    <w:rsid w:val="00512641"/>
    <w:rsid w:val="00515A4E"/>
    <w:rsid w:val="00524803"/>
    <w:rsid w:val="005259EB"/>
    <w:rsid w:val="00530154"/>
    <w:rsid w:val="00545F55"/>
    <w:rsid w:val="00577993"/>
    <w:rsid w:val="00577D75"/>
    <w:rsid w:val="00581085"/>
    <w:rsid w:val="00587F38"/>
    <w:rsid w:val="00597A85"/>
    <w:rsid w:val="005B705E"/>
    <w:rsid w:val="005C5CE7"/>
    <w:rsid w:val="005D69ED"/>
    <w:rsid w:val="005D6A1E"/>
    <w:rsid w:val="005F4C35"/>
    <w:rsid w:val="005F7048"/>
    <w:rsid w:val="00622E8D"/>
    <w:rsid w:val="006233CA"/>
    <w:rsid w:val="00625A80"/>
    <w:rsid w:val="00632005"/>
    <w:rsid w:val="00636792"/>
    <w:rsid w:val="0064159F"/>
    <w:rsid w:val="00644253"/>
    <w:rsid w:val="00646016"/>
    <w:rsid w:val="00646489"/>
    <w:rsid w:val="00647726"/>
    <w:rsid w:val="006516E4"/>
    <w:rsid w:val="00651FF2"/>
    <w:rsid w:val="0065262B"/>
    <w:rsid w:val="0065409B"/>
    <w:rsid w:val="006564D8"/>
    <w:rsid w:val="00663787"/>
    <w:rsid w:val="00673A09"/>
    <w:rsid w:val="006A3BB6"/>
    <w:rsid w:val="006A42E3"/>
    <w:rsid w:val="006B0956"/>
    <w:rsid w:val="006B6EE9"/>
    <w:rsid w:val="006D5BC2"/>
    <w:rsid w:val="006E4F87"/>
    <w:rsid w:val="006E734D"/>
    <w:rsid w:val="006E77D5"/>
    <w:rsid w:val="006F611A"/>
    <w:rsid w:val="006F7A4D"/>
    <w:rsid w:val="00703101"/>
    <w:rsid w:val="00713F9E"/>
    <w:rsid w:val="007244A6"/>
    <w:rsid w:val="0073009C"/>
    <w:rsid w:val="00740DF7"/>
    <w:rsid w:val="007450ED"/>
    <w:rsid w:val="007457A0"/>
    <w:rsid w:val="00747E87"/>
    <w:rsid w:val="007635D1"/>
    <w:rsid w:val="00775694"/>
    <w:rsid w:val="00796FFB"/>
    <w:rsid w:val="007A242C"/>
    <w:rsid w:val="007A6A14"/>
    <w:rsid w:val="007B458C"/>
    <w:rsid w:val="007B63A6"/>
    <w:rsid w:val="007B6E81"/>
    <w:rsid w:val="007C1885"/>
    <w:rsid w:val="007D2DB1"/>
    <w:rsid w:val="007D6434"/>
    <w:rsid w:val="007E63C9"/>
    <w:rsid w:val="007F23D2"/>
    <w:rsid w:val="007F7942"/>
    <w:rsid w:val="00800D4D"/>
    <w:rsid w:val="00802563"/>
    <w:rsid w:val="00804CB5"/>
    <w:rsid w:val="00806267"/>
    <w:rsid w:val="008137DB"/>
    <w:rsid w:val="00815FEA"/>
    <w:rsid w:val="00820393"/>
    <w:rsid w:val="00820585"/>
    <w:rsid w:val="00830A93"/>
    <w:rsid w:val="00833B2C"/>
    <w:rsid w:val="00843B8E"/>
    <w:rsid w:val="00853F62"/>
    <w:rsid w:val="008565BB"/>
    <w:rsid w:val="00860DEF"/>
    <w:rsid w:val="0086559C"/>
    <w:rsid w:val="00866C5F"/>
    <w:rsid w:val="008715FD"/>
    <w:rsid w:val="00876D4B"/>
    <w:rsid w:val="00886945"/>
    <w:rsid w:val="00894710"/>
    <w:rsid w:val="008A2176"/>
    <w:rsid w:val="008A2A00"/>
    <w:rsid w:val="008A3ED3"/>
    <w:rsid w:val="008C182B"/>
    <w:rsid w:val="008D75DC"/>
    <w:rsid w:val="008E31B3"/>
    <w:rsid w:val="009007C7"/>
    <w:rsid w:val="009039F9"/>
    <w:rsid w:val="009054D4"/>
    <w:rsid w:val="00906E78"/>
    <w:rsid w:val="00912C8B"/>
    <w:rsid w:val="00915863"/>
    <w:rsid w:val="00926101"/>
    <w:rsid w:val="00926CE3"/>
    <w:rsid w:val="00927150"/>
    <w:rsid w:val="00943725"/>
    <w:rsid w:val="00944589"/>
    <w:rsid w:val="00946FE8"/>
    <w:rsid w:val="0094797E"/>
    <w:rsid w:val="00956415"/>
    <w:rsid w:val="00956CBF"/>
    <w:rsid w:val="00963E6E"/>
    <w:rsid w:val="009705A2"/>
    <w:rsid w:val="00991431"/>
    <w:rsid w:val="009929C8"/>
    <w:rsid w:val="009957EE"/>
    <w:rsid w:val="009A2507"/>
    <w:rsid w:val="009A720F"/>
    <w:rsid w:val="009B371B"/>
    <w:rsid w:val="009B50B4"/>
    <w:rsid w:val="009C2850"/>
    <w:rsid w:val="009C4E92"/>
    <w:rsid w:val="009C6CD5"/>
    <w:rsid w:val="009D0340"/>
    <w:rsid w:val="009D238D"/>
    <w:rsid w:val="009F6161"/>
    <w:rsid w:val="00A025AD"/>
    <w:rsid w:val="00A066E0"/>
    <w:rsid w:val="00A10B0D"/>
    <w:rsid w:val="00A15B23"/>
    <w:rsid w:val="00A238B1"/>
    <w:rsid w:val="00A32D7B"/>
    <w:rsid w:val="00A34D19"/>
    <w:rsid w:val="00A35238"/>
    <w:rsid w:val="00A41A24"/>
    <w:rsid w:val="00A5053E"/>
    <w:rsid w:val="00A559EC"/>
    <w:rsid w:val="00A55C4B"/>
    <w:rsid w:val="00A57F63"/>
    <w:rsid w:val="00A6118D"/>
    <w:rsid w:val="00A80DCE"/>
    <w:rsid w:val="00A81237"/>
    <w:rsid w:val="00A945EC"/>
    <w:rsid w:val="00AA6893"/>
    <w:rsid w:val="00AC0CCA"/>
    <w:rsid w:val="00AD5830"/>
    <w:rsid w:val="00AE0E4A"/>
    <w:rsid w:val="00AF495B"/>
    <w:rsid w:val="00AF50FC"/>
    <w:rsid w:val="00B1452B"/>
    <w:rsid w:val="00B16A27"/>
    <w:rsid w:val="00B272F2"/>
    <w:rsid w:val="00B35D60"/>
    <w:rsid w:val="00B4043C"/>
    <w:rsid w:val="00B503E0"/>
    <w:rsid w:val="00B56DCA"/>
    <w:rsid w:val="00B636FE"/>
    <w:rsid w:val="00B66C09"/>
    <w:rsid w:val="00B67130"/>
    <w:rsid w:val="00B71B89"/>
    <w:rsid w:val="00B73A1B"/>
    <w:rsid w:val="00B75A7D"/>
    <w:rsid w:val="00B76BFE"/>
    <w:rsid w:val="00B77330"/>
    <w:rsid w:val="00B801A3"/>
    <w:rsid w:val="00B95C75"/>
    <w:rsid w:val="00BA3886"/>
    <w:rsid w:val="00BA6101"/>
    <w:rsid w:val="00BA754F"/>
    <w:rsid w:val="00BA7D21"/>
    <w:rsid w:val="00BB3C49"/>
    <w:rsid w:val="00BB4B53"/>
    <w:rsid w:val="00BB4C17"/>
    <w:rsid w:val="00BC009A"/>
    <w:rsid w:val="00BC5BAA"/>
    <w:rsid w:val="00BC69C0"/>
    <w:rsid w:val="00BD1E6D"/>
    <w:rsid w:val="00BD2679"/>
    <w:rsid w:val="00BD4E4A"/>
    <w:rsid w:val="00BD5831"/>
    <w:rsid w:val="00BD752F"/>
    <w:rsid w:val="00BE55E4"/>
    <w:rsid w:val="00BE65A2"/>
    <w:rsid w:val="00BE65C2"/>
    <w:rsid w:val="00BF5B60"/>
    <w:rsid w:val="00BF6412"/>
    <w:rsid w:val="00C05727"/>
    <w:rsid w:val="00C0641D"/>
    <w:rsid w:val="00C10595"/>
    <w:rsid w:val="00C15519"/>
    <w:rsid w:val="00C173A0"/>
    <w:rsid w:val="00C24D15"/>
    <w:rsid w:val="00C32ED1"/>
    <w:rsid w:val="00C42932"/>
    <w:rsid w:val="00C44FE0"/>
    <w:rsid w:val="00C63845"/>
    <w:rsid w:val="00C66743"/>
    <w:rsid w:val="00C8379E"/>
    <w:rsid w:val="00C8410D"/>
    <w:rsid w:val="00C868D3"/>
    <w:rsid w:val="00C9211E"/>
    <w:rsid w:val="00C93A38"/>
    <w:rsid w:val="00C95EED"/>
    <w:rsid w:val="00CA26FF"/>
    <w:rsid w:val="00CB1837"/>
    <w:rsid w:val="00CB6061"/>
    <w:rsid w:val="00CB6607"/>
    <w:rsid w:val="00CB6A2F"/>
    <w:rsid w:val="00CB7F26"/>
    <w:rsid w:val="00CC2396"/>
    <w:rsid w:val="00CD78F9"/>
    <w:rsid w:val="00CF00CC"/>
    <w:rsid w:val="00CF1C8C"/>
    <w:rsid w:val="00CF3067"/>
    <w:rsid w:val="00D01AEA"/>
    <w:rsid w:val="00D22AB7"/>
    <w:rsid w:val="00D22E17"/>
    <w:rsid w:val="00D244EC"/>
    <w:rsid w:val="00D24CCF"/>
    <w:rsid w:val="00D44FAD"/>
    <w:rsid w:val="00D46C1E"/>
    <w:rsid w:val="00D639DC"/>
    <w:rsid w:val="00D63EEB"/>
    <w:rsid w:val="00D66415"/>
    <w:rsid w:val="00D75BC1"/>
    <w:rsid w:val="00D829DF"/>
    <w:rsid w:val="00D86589"/>
    <w:rsid w:val="00D93211"/>
    <w:rsid w:val="00D94CCD"/>
    <w:rsid w:val="00D9547F"/>
    <w:rsid w:val="00D96602"/>
    <w:rsid w:val="00D96F8A"/>
    <w:rsid w:val="00DA2B2E"/>
    <w:rsid w:val="00DB179D"/>
    <w:rsid w:val="00DC2C30"/>
    <w:rsid w:val="00DC3677"/>
    <w:rsid w:val="00DC416B"/>
    <w:rsid w:val="00DC74B4"/>
    <w:rsid w:val="00DC7C94"/>
    <w:rsid w:val="00DD08BE"/>
    <w:rsid w:val="00DD1277"/>
    <w:rsid w:val="00DD1F33"/>
    <w:rsid w:val="00DD5FC0"/>
    <w:rsid w:val="00DE3319"/>
    <w:rsid w:val="00DE45BE"/>
    <w:rsid w:val="00DE6D85"/>
    <w:rsid w:val="00E0053A"/>
    <w:rsid w:val="00E01968"/>
    <w:rsid w:val="00E06D01"/>
    <w:rsid w:val="00E10857"/>
    <w:rsid w:val="00E11633"/>
    <w:rsid w:val="00E15A41"/>
    <w:rsid w:val="00E25C07"/>
    <w:rsid w:val="00E30792"/>
    <w:rsid w:val="00E3155E"/>
    <w:rsid w:val="00E360C5"/>
    <w:rsid w:val="00E37CDC"/>
    <w:rsid w:val="00E45208"/>
    <w:rsid w:val="00E47FE5"/>
    <w:rsid w:val="00E64B50"/>
    <w:rsid w:val="00E6615F"/>
    <w:rsid w:val="00E725ED"/>
    <w:rsid w:val="00E743DE"/>
    <w:rsid w:val="00E744E4"/>
    <w:rsid w:val="00E76344"/>
    <w:rsid w:val="00E83B0E"/>
    <w:rsid w:val="00E903D0"/>
    <w:rsid w:val="00E9342A"/>
    <w:rsid w:val="00E94842"/>
    <w:rsid w:val="00E9513E"/>
    <w:rsid w:val="00E96CD8"/>
    <w:rsid w:val="00EA31D5"/>
    <w:rsid w:val="00EA50FE"/>
    <w:rsid w:val="00EC1358"/>
    <w:rsid w:val="00EC22A9"/>
    <w:rsid w:val="00EC4142"/>
    <w:rsid w:val="00ED16EB"/>
    <w:rsid w:val="00ED1706"/>
    <w:rsid w:val="00ED5401"/>
    <w:rsid w:val="00EF4101"/>
    <w:rsid w:val="00F16558"/>
    <w:rsid w:val="00F20F9F"/>
    <w:rsid w:val="00F32EC6"/>
    <w:rsid w:val="00F332F8"/>
    <w:rsid w:val="00F3332B"/>
    <w:rsid w:val="00F5137B"/>
    <w:rsid w:val="00F562C2"/>
    <w:rsid w:val="00F626D3"/>
    <w:rsid w:val="00F634C6"/>
    <w:rsid w:val="00F6500A"/>
    <w:rsid w:val="00F650F5"/>
    <w:rsid w:val="00F65DF4"/>
    <w:rsid w:val="00F66579"/>
    <w:rsid w:val="00F6761E"/>
    <w:rsid w:val="00F70D2E"/>
    <w:rsid w:val="00F71D81"/>
    <w:rsid w:val="00F833AA"/>
    <w:rsid w:val="00FA657A"/>
    <w:rsid w:val="00FB31A2"/>
    <w:rsid w:val="00FD1255"/>
    <w:rsid w:val="00FD7209"/>
    <w:rsid w:val="00FE7336"/>
    <w:rsid w:val="00F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795F"/>
  <w15:docId w15:val="{FFF393B6-175C-644A-81B8-A663DF66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3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053A"/>
    <w:pPr>
      <w:ind w:left="720"/>
      <w:contextualSpacing/>
    </w:pPr>
  </w:style>
  <w:style w:type="paragraph" w:customStyle="1" w:styleId="Default">
    <w:name w:val="Default"/>
    <w:rsid w:val="00EF4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39"/>
    <w:rsid w:val="0027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A657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657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C86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68D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6B6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6EE9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6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6EE9"/>
    <w:rPr>
      <w:rFonts w:ascii="Calibri" w:eastAsia="Times New Roman" w:hAnsi="Calibri" w:cs="Times New Roman"/>
      <w:lang w:eastAsia="ru-RU"/>
    </w:rPr>
  </w:style>
  <w:style w:type="character" w:styleId="ad">
    <w:name w:val="Strong"/>
    <w:uiPriority w:val="22"/>
    <w:qFormat/>
    <w:rsid w:val="00A5053E"/>
    <w:rPr>
      <w:b/>
      <w:bCs/>
    </w:rPr>
  </w:style>
  <w:style w:type="paragraph" w:styleId="ae">
    <w:name w:val="Normal (Web)"/>
    <w:basedOn w:val="a"/>
    <w:uiPriority w:val="99"/>
    <w:unhideWhenUsed/>
    <w:rsid w:val="00A505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0">
    <w:name w:val="default"/>
    <w:basedOn w:val="a"/>
    <w:rsid w:val="00A505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5053E"/>
  </w:style>
  <w:style w:type="character" w:customStyle="1" w:styleId="a4">
    <w:name w:val="Абзац списка Знак"/>
    <w:link w:val="a3"/>
    <w:uiPriority w:val="34"/>
    <w:locked/>
    <w:rsid w:val="003F6339"/>
    <w:rPr>
      <w:rFonts w:ascii="Calibri" w:eastAsia="Times New Roman" w:hAnsi="Calibri" w:cs="Times New Roman"/>
      <w:lang w:eastAsia="ru-RU"/>
    </w:rPr>
  </w:style>
  <w:style w:type="character" w:styleId="af">
    <w:name w:val="annotation reference"/>
    <w:basedOn w:val="a0"/>
    <w:uiPriority w:val="99"/>
    <w:semiHidden/>
    <w:unhideWhenUsed/>
    <w:rsid w:val="003A550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A550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A550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A550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A550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BA61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pps.apple.com/ru/app/skill-cup/id14007472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74;&#1086;&#1083;&#1086;&#1085;&#1090;&#1105;&#1088;&#1099;&#1087;&#1086;&#1073;&#1077;&#1076;&#1099;.&#1088;&#1092;/lk/mgr/events/id/245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74;&#1086;&#1083;&#1086;&#1085;&#1090;&#1105;&#1088;&#1099;&#1087;&#1086;&#1073;&#1077;&#1076;&#1099;.&#1088;&#1092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lay.google.com/store/apps/details?id=ru.activelearn.skillc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27549-7CDF-4224-BC5E-C113D6FB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5581</Words>
  <Characters>31817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bekliamishev</dc:creator>
  <cp:lastModifiedBy>Лапего Дмитрий Викторович</cp:lastModifiedBy>
  <cp:revision>6</cp:revision>
  <cp:lastPrinted>2020-02-05T12:12:00Z</cp:lastPrinted>
  <dcterms:created xsi:type="dcterms:W3CDTF">2020-07-19T20:43:00Z</dcterms:created>
  <dcterms:modified xsi:type="dcterms:W3CDTF">2020-07-22T14:07:00Z</dcterms:modified>
</cp:coreProperties>
</file>