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86E" w:rsidRPr="0018143D" w:rsidRDefault="0070286E" w:rsidP="0018143D">
      <w:pPr>
        <w:spacing w:after="48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43D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067FD7" w:rsidRPr="0018143D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210365" w:rsidRPr="001814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7CA0" w:rsidRPr="0018143D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7575FB" w:rsidRPr="0018143D" w:rsidRDefault="0018143D" w:rsidP="0018143D">
      <w:pPr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ОБЪЕКТОВ</w:t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подведомственных </w:t>
      </w:r>
      <w:r w:rsidR="009B37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администрации Невского района Санкт-Петербурга</w:t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которых поступили ложн</w:t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ые срабатывания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период с 01.</w:t>
      </w:r>
      <w:r w:rsidR="00382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3E19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</w:t>
      </w:r>
      <w:r w:rsidR="00E43D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</w:t>
      </w:r>
      <w:r w:rsidR="00A537B2" w:rsidRPr="00A537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3E19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E43D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3E19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</w:t>
      </w:r>
      <w:r w:rsidR="00E43D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 w:rsidR="007575FB" w:rsidRPr="00E808E1" w:rsidTr="0018143D">
        <w:trPr>
          <w:cantSplit/>
          <w:trHeight w:val="20"/>
          <w:jc w:val="center"/>
        </w:trPr>
        <w:tc>
          <w:tcPr>
            <w:tcW w:w="601" w:type="dxa"/>
            <w:vMerge w:val="restart"/>
            <w:shd w:val="clear" w:color="auto" w:fill="auto"/>
            <w:noWrap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КСОБ</w:t>
            </w:r>
          </w:p>
        </w:tc>
        <w:tc>
          <w:tcPr>
            <w:tcW w:w="4983" w:type="dxa"/>
            <w:vMerge w:val="restart"/>
            <w:shd w:val="clear" w:color="auto" w:fill="auto"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65" w:type="dxa"/>
            <w:vMerge w:val="restart"/>
            <w:shd w:val="clear" w:color="auto" w:fill="auto"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Логический номер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ложных срабатываний</w:t>
            </w:r>
          </w:p>
        </w:tc>
        <w:tc>
          <w:tcPr>
            <w:tcW w:w="1109" w:type="dxa"/>
            <w:vMerge w:val="restart"/>
            <w:vAlign w:val="center"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Общий итог</w:t>
            </w:r>
          </w:p>
        </w:tc>
      </w:tr>
      <w:tr w:rsidR="007575FB" w:rsidRPr="00E808E1" w:rsidTr="0018143D">
        <w:trPr>
          <w:cantSplit/>
          <w:trHeight w:val="20"/>
          <w:jc w:val="center"/>
        </w:trPr>
        <w:tc>
          <w:tcPr>
            <w:tcW w:w="601" w:type="dxa"/>
            <w:vMerge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3" w:type="dxa"/>
            <w:vMerge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5" w:type="dxa"/>
            <w:vMerge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7575FB" w:rsidRPr="00E808E1" w:rsidRDefault="0018143D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</w:t>
            </w:r>
            <w:r w:rsidR="007575FB"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ревога ОС</w:t>
            </w:r>
          </w:p>
        </w:tc>
        <w:tc>
          <w:tcPr>
            <w:tcW w:w="1671" w:type="dxa"/>
            <w:shd w:val="clear" w:color="auto" w:fill="auto"/>
            <w:vAlign w:val="center"/>
            <w:hideMark/>
          </w:tcPr>
          <w:p w:rsidR="007575FB" w:rsidRPr="00E808E1" w:rsidRDefault="0018143D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</w:t>
            </w:r>
            <w:r w:rsidR="007575FB"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ревога ПОЖАР</w:t>
            </w:r>
          </w:p>
        </w:tc>
        <w:tc>
          <w:tcPr>
            <w:tcW w:w="1109" w:type="dxa"/>
            <w:vMerge/>
            <w:vAlign w:val="center"/>
          </w:tcPr>
          <w:p w:rsidR="007575FB" w:rsidRPr="00E808E1" w:rsidRDefault="007575FB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67FD7" w:rsidRPr="00E808E1" w:rsidTr="0018143D">
        <w:trPr>
          <w:cantSplit/>
          <w:trHeight w:val="20"/>
          <w:jc w:val="center"/>
        </w:trPr>
        <w:tc>
          <w:tcPr>
            <w:tcW w:w="601" w:type="dxa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vAlign w:val="center"/>
          </w:tcPr>
          <w:p w:rsidR="00067FD7" w:rsidRPr="00E808E1" w:rsidRDefault="00067FD7" w:rsidP="00E8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B7BD1" w:rsidRPr="00785621" w:rsidTr="00785621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2201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дополнительного образования Центр детского (юношеского) технического творчества «Старт +»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Ивановская улица, дом 11,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4431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BD1" w:rsidRPr="00785621" w:rsidTr="00D40F2F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2220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25 комбинированного вида Невского района </w:t>
            </w:r>
            <w:r w:rsidR="008F1A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улица Бабушкина, дом 133, корпус 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4436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BD1" w:rsidRPr="00785621" w:rsidTr="00D40F2F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2179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лицей № 572 Невского района </w:t>
            </w:r>
            <w:r w:rsidR="008F1A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улица Латышских Стрелков, дом 9, корпус 1,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4466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BD1" w:rsidRPr="00785621" w:rsidTr="00D40F2F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2186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 w:rsidR="008F1A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№ 641 с углубленным изучением английского языка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Пятилеток, </w:t>
            </w:r>
            <w:r w:rsidR="008F1A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дом 6, корпус 3,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4469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BD1" w:rsidRPr="00785621" w:rsidTr="00D40F2F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2147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803170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</w:t>
            </w:r>
            <w:r w:rsidR="00EB7BD1" w:rsidRPr="00EB7BD1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общеобразовательное учреждение средняя общеобразовательная школа </w:t>
            </w:r>
            <w:r w:rsidR="008F1A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441A2">
              <w:rPr>
                <w:rFonts w:ascii="Times New Roman" w:hAnsi="Times New Roman" w:cs="Times New Roman"/>
                <w:sz w:val="20"/>
                <w:szCs w:val="20"/>
              </w:rPr>
              <w:t xml:space="preserve">№ 334 Невского </w:t>
            </w:r>
            <w:r w:rsidR="00EB7BD1" w:rsidRPr="00EB7BD1">
              <w:rPr>
                <w:rFonts w:ascii="Times New Roman" w:hAnsi="Times New Roman" w:cs="Times New Roman"/>
                <w:sz w:val="20"/>
                <w:szCs w:val="20"/>
              </w:rPr>
              <w:t>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улица Шелгунова, дом 23,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4472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B7BD1" w:rsidRPr="00785621" w:rsidTr="00D40F2F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2194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дополнительного образования «Дом детского творчества «Левобережный» Невского района </w:t>
            </w:r>
            <w:r w:rsidR="008F1A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улица Бабушкина, дом 56, корпус 2, литера 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4502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8F1A29" w:rsidRDefault="008F1A29" w:rsidP="008F1A29">
      <w:pPr>
        <w:spacing w:line="252" w:lineRule="auto"/>
      </w:pPr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 w:rsidR="008F1A29" w:rsidRPr="00E808E1" w:rsidTr="008F1A29">
        <w:trPr>
          <w:cantSplit/>
          <w:trHeight w:val="20"/>
          <w:tblHeader/>
          <w:jc w:val="center"/>
        </w:trPr>
        <w:tc>
          <w:tcPr>
            <w:tcW w:w="601" w:type="dxa"/>
            <w:vAlign w:val="center"/>
          </w:tcPr>
          <w:p w:rsidR="008F1A29" w:rsidRPr="00E808E1" w:rsidRDefault="008F1A29" w:rsidP="008F1A2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vAlign w:val="center"/>
          </w:tcPr>
          <w:p w:rsidR="008F1A29" w:rsidRPr="00E808E1" w:rsidRDefault="008F1A29" w:rsidP="008F1A2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vAlign w:val="center"/>
          </w:tcPr>
          <w:p w:rsidR="008F1A29" w:rsidRPr="00E808E1" w:rsidRDefault="008F1A29" w:rsidP="008F1A2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vAlign w:val="center"/>
          </w:tcPr>
          <w:p w:rsidR="008F1A29" w:rsidRPr="00E808E1" w:rsidRDefault="008F1A29" w:rsidP="008F1A2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vAlign w:val="center"/>
          </w:tcPr>
          <w:p w:rsidR="008F1A29" w:rsidRPr="00E808E1" w:rsidRDefault="008F1A29" w:rsidP="008F1A2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8F1A29" w:rsidRPr="00E808E1" w:rsidRDefault="008F1A29" w:rsidP="008F1A2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8F1A29" w:rsidRPr="00E808E1" w:rsidRDefault="008F1A29" w:rsidP="008F1A2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vAlign w:val="center"/>
          </w:tcPr>
          <w:p w:rsidR="008F1A29" w:rsidRPr="00E808E1" w:rsidRDefault="008F1A29" w:rsidP="008F1A2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08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B7BD1" w:rsidRPr="007A37EB" w:rsidTr="00D40F2F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2333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Санкт-Петербургское государственное бюджетное учреждение «Подростково-молодежный центр «Невский» (Подростково-молодежный клуб </w:t>
            </w:r>
            <w:r w:rsidR="008F1A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«Невские орлята»)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проспект Большевиков, дом 57, корпус 2, литера 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4515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BD1" w:rsidRPr="007A37EB" w:rsidTr="00D40F2F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8F1A29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br w:type="page"/>
            </w:r>
            <w:r w:rsidR="00EB7BD1" w:rsidRPr="00EB7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2330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«Космос»)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улица Дыбенко, дом 13, корпус 1, литера К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4517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B7BD1" w:rsidRPr="007A37EB" w:rsidTr="00D40F2F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2273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104 комбинированного вида Невского района </w:t>
            </w:r>
            <w:r w:rsidR="008F1A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улица Дыбенко, дом 36, корпус 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4526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BD1" w:rsidRPr="007A37EB" w:rsidTr="00D40F2F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2270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101 </w:t>
            </w:r>
            <w:r w:rsidR="008F1A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 xml:space="preserve">с приоритетным осуществлением деятельности </w:t>
            </w:r>
            <w:r w:rsidR="008F1A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по художественно-эстетическому развитию детей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улица Антонова-Овсеенко, дом 25, корпус 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4535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BD1" w:rsidRPr="007A37EB" w:rsidTr="00D40F2F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2319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«Лидер»)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улица Коллонтай, дом 32, корпус 3,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4647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BD1" w:rsidRPr="007A37EB" w:rsidTr="00D40F2F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2332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«Параллель»)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 xml:space="preserve">бульвар Красных Зорь, </w:t>
            </w:r>
            <w:r w:rsidR="008F1A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дом 5,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4657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BD1" w:rsidRPr="007A37EB" w:rsidTr="00D40F2F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2282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114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улица Коллонтай, дом 11, корпус 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4675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BD1" w:rsidRPr="007A37EB" w:rsidTr="00D40F2F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2218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22 компенсирующего вида Невского района </w:t>
            </w:r>
            <w:r w:rsidR="008F1A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Ивановская улица, дом 22,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4763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BD1" w:rsidRPr="007A37EB" w:rsidTr="00D40F2F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2296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центр развития </w:t>
            </w:r>
            <w:r w:rsidR="008F1A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 xml:space="preserve">ребенка - детский сад № 125 Невского района </w:t>
            </w:r>
            <w:r w:rsidR="008F1A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Караваевская улица, дом 2, корпус 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4784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B7BD1" w:rsidRPr="007A37EB" w:rsidTr="00D40F2F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2141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лицей № 329 Невского района </w:t>
            </w:r>
            <w:r w:rsidR="008F1A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проспект Елизарова, дом 5,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4870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BD1" w:rsidRPr="007A37EB" w:rsidTr="00D40F2F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2281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113 комбинированного вида Невского района </w:t>
            </w:r>
            <w:r w:rsidR="008F1A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Народная улица, дом 85,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4875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BD1" w:rsidRPr="007A37EB" w:rsidTr="00D40F2F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школа-интернат № 22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улица Чернова, дом 13,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4878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BD1" w:rsidRPr="007A37EB" w:rsidTr="00D40F2F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2172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 w:rsidR="008F1A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№ 516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Народная улица, дом 63,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4881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BD1" w:rsidRPr="007A37EB" w:rsidTr="00D40F2F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2157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лицей № 344 Невского района </w:t>
            </w:r>
            <w:r w:rsidR="008F1A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улица Тельмана, дом 47,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4883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BD1" w:rsidRPr="007A37EB" w:rsidTr="00D40F2F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7325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«Патриот»)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улица Еремеева, дом 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4946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B7BD1" w:rsidRPr="007A37EB" w:rsidTr="00D40F2F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2112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Санкт</w:t>
            </w:r>
            <w:r w:rsidR="000B6235">
              <w:rPr>
                <w:rFonts w:ascii="Times New Roman" w:hAnsi="Times New Roman" w:cs="Times New Roman"/>
                <w:sz w:val="20"/>
                <w:szCs w:val="20"/>
              </w:rPr>
              <w:t xml:space="preserve">-Петербургское государственное </w:t>
            </w:r>
            <w:bookmarkStart w:id="0" w:name="_GoBack"/>
            <w:bookmarkEnd w:id="0"/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 «Дом культуры «Рыбацкий»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Рыбацкий проспект, дом 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10993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BD1" w:rsidRPr="007A37EB" w:rsidTr="00D40F2F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2045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«Комплексный центр социального обслуживания населения Невского района Санкт-Петербурга»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улица Седова, дом 122,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17474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BD1" w:rsidRPr="007A37EB" w:rsidTr="00D40F2F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2111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«Культурный центр «Троицкий»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Обуховской Обороны, дом 223, </w:t>
            </w:r>
            <w:r w:rsidR="008469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18034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B7BD1" w:rsidRPr="007A37EB" w:rsidTr="00D40F2F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2057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«Центр социальной помощи семье и детям Невского района Санкт-Петербурга»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улица Коллонтай, дом 7/2,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42247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BD1" w:rsidRPr="007A37EB" w:rsidTr="00D40F2F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2097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Санкт-Петербургское государственное бюджетное учреждение здравоохранения </w:t>
            </w:r>
            <w:r w:rsidR="008469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«Городская поликлиника № 46»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улица Седова, дом 95, корпус 3,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43613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B7BD1" w:rsidRPr="007A37EB" w:rsidTr="00D40F2F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2077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здравоохранения «Городская поликлиника № 8» (детское поликлиническое отделение № 58)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 xml:space="preserve">Искровский проспект, </w:t>
            </w:r>
            <w:r w:rsidR="008469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дом 33, литера Ю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43848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BD1" w:rsidRPr="007A37EB" w:rsidTr="00D40F2F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2072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здравоохранения «Психоневрологический диспансер № 9 Невского района»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Ивановская улица, дом 18, литера Б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43849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B7BD1" w:rsidRPr="007A37EB" w:rsidTr="00D40F2F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2083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здравоохранения «Детская городская поликлиника № 62»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 xml:space="preserve">Искровский проспект, </w:t>
            </w:r>
            <w:r w:rsidR="008469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дом 8,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43852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BD1" w:rsidRPr="007A37EB" w:rsidTr="00D40F2F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2075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Санкт-Петербургское государственное бюджетное учреждение здравоохранения «Психоневрологический диспансер № 9 Невского района» </w:t>
            </w:r>
            <w:r w:rsidR="008469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(медико-реабилитационное отделение)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Октябрьская набережная, дом 24, корпус 1, литера Ю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43853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BD1" w:rsidRPr="007A37EB" w:rsidTr="00D40F2F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2261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86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Народная улица, дом 38, литера Т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44015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BD1" w:rsidRPr="007A37EB" w:rsidTr="00D40F2F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2079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здравоохранения «Городская поликлиника № 25 Невского района»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проспект Солидарности, дом 1, корпус 1,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44021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BD1" w:rsidRPr="007A37EB" w:rsidTr="00D40F2F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2167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средняя школа № 497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Октябрьская набережная, дом 70, корпус 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87586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BD1" w:rsidRPr="007A37EB" w:rsidTr="00D40F2F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2081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Санкт-Петербургское государственное </w:t>
            </w:r>
            <w:r w:rsidR="008469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 xml:space="preserve">бюджетное учреждение здравоохранения </w:t>
            </w:r>
            <w:r w:rsidR="008469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«Городская поликлиника № 87»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улица Дыбенко, дом 21, корпус 2, литера Щ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1200003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BD1" w:rsidRPr="007A37EB" w:rsidTr="00D40F2F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2053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«Комплексный центр социального обслуживания населения Невского района Санкт-Петербурга» (Отделение временного проживания граждан пожилого возраста и инвалидов)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улица Бабушкина, дом 47, корпус 2, литера Б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1200010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B7BD1" w:rsidRPr="007A37EB" w:rsidTr="00D40F2F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2123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Детская библиотека № 11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 xml:space="preserve">бульвар Красных Зорь, </w:t>
            </w:r>
            <w:r w:rsidR="008469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дом 1,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1200019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BD1" w:rsidRPr="007A37EB" w:rsidTr="00D40F2F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6283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(Библиотека № 7)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 xml:space="preserve">Искровский проспект, </w:t>
            </w:r>
            <w:r w:rsidR="008469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дом 6, корпус 4, литера Б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1200020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B7BD1" w:rsidRPr="007A37EB" w:rsidTr="00D40F2F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7527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  <w:r w:rsidR="008469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№ 569 Невского района Санкт-Петербурга (ОДОД)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улица Дмитрия Устинова, дом 1, корпус 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1200024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BD1" w:rsidRPr="007A37EB" w:rsidTr="00D40F2F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2073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здравоохранения «Психоневрологический диспансер № 9 Невского района» (дневной стационар)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Ивановская улица, дом 12,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1200030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B7BD1" w:rsidRPr="007A37EB" w:rsidTr="00D40F2F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7029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</w:t>
            </w:r>
            <w:r w:rsidR="008469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Библиотека № 9 им. Д. Гранина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Дальневосточный проспект, дом 6, корпус 1,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1200033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BD1" w:rsidRPr="007A37EB" w:rsidTr="00D40F2F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7310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«Комплексный центр социального обслуживания населения Невского района Санкт-Петербурга»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Дальневосточный проспект, дом 8, корпус 1,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1200035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BD1" w:rsidRPr="007A37EB" w:rsidTr="00D40F2F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2061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казенное учреждение «Жилищное агентство Невского района Санкт-Петербурга»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 xml:space="preserve">улица Подвойского, </w:t>
            </w:r>
            <w:r w:rsidR="008469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дом 16, корпус 2, литера 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1209002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BD1" w:rsidRPr="007A37EB" w:rsidTr="00D40F2F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2088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здравоохранения «Стоматологическая поликлиника № 31 Невского района»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проспект Солидарности, дом 12, корпус 1, литера А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1210001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B7BD1" w:rsidRPr="007A37EB" w:rsidTr="00D40F2F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6613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Санкт-Петербургское государственное </w:t>
            </w:r>
            <w:r w:rsidR="008469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 xml:space="preserve">бюджетное учреждение здравоохранения </w:t>
            </w:r>
            <w:r w:rsidR="008469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«Городская поликлиника № 46»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 xml:space="preserve">бульвар Красных Зорь, </w:t>
            </w:r>
            <w:r w:rsidR="008469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дом 1,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1210006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BD1" w:rsidRPr="007A37EB" w:rsidTr="00D40F2F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2085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здравоохранения «Детская городская поликлиника № 73»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 xml:space="preserve">Караваевская улица, </w:t>
            </w:r>
            <w:r w:rsidR="008469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дом 32, корпус 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1210015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BD1" w:rsidRPr="007A37EB" w:rsidTr="00D40F2F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2103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здравоохранения «Детская городская поликлиника № 45 Невского района»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Товарищеский проспект, дом 10, корпус 3,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1210026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B7BD1" w:rsidRPr="007A37EB" w:rsidTr="00D40F2F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7386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Санкт-Петербургское государственное </w:t>
            </w:r>
            <w:r w:rsidR="008469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 xml:space="preserve">бюджетное учреждение здравоохранения </w:t>
            </w:r>
            <w:r w:rsidR="008469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«Женская консультация № 33»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Русановская улица, дом 17, корпус 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1210033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BD1" w:rsidRPr="007A37EB" w:rsidTr="00D40F2F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2113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«Музей «Невская застава»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Ново-Александровская улица, дом 23,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1214001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B7BD1" w:rsidRPr="007A37EB" w:rsidTr="00D40F2F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7051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«Музей «Невская застава»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Обуховской Обороны, дом 107, </w:t>
            </w:r>
            <w:r w:rsidR="008469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литера Б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1214002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BD1" w:rsidRPr="007A37EB" w:rsidTr="00D40F2F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6628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76 комбинированного вида Невского района </w:t>
            </w:r>
            <w:r w:rsidR="008469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улица Бабушкина, дом 113, корпус 4, литера Л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1217005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BD1" w:rsidRPr="007A37EB" w:rsidTr="00D40F2F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6910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80 комбинированного вида Невского района </w:t>
            </w:r>
            <w:r w:rsidR="008469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Обуховской Обороны, дом 110, </w:t>
            </w:r>
            <w:r w:rsidR="008469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корпус 1,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1217019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7BD1" w:rsidRPr="007A37EB" w:rsidTr="00D40F2F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6912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3 общеразвивающего вида с приоритетным осуществлением деятельности по физическому развитию детей Невского района Санкт-Петербурга (загородная дача)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посёлок Ушково, Песочная улица, дом 100,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1217021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B7BD1" w:rsidRPr="007A37EB" w:rsidTr="00D40F2F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7037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117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улица Кржижановского, дом 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1217030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B7BD1" w:rsidRPr="007A37EB" w:rsidTr="00D40F2F">
        <w:trPr>
          <w:cantSplit/>
          <w:trHeight w:val="15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2213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14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 xml:space="preserve">Караваевская улица, </w:t>
            </w:r>
            <w:r w:rsidR="008469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дом 40, корпус 2, литера 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2742954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D1" w:rsidRPr="00EB7BD1" w:rsidRDefault="00EB7BD1" w:rsidP="008F1A2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951A64" w:rsidRPr="00D40F2F" w:rsidRDefault="00951A64" w:rsidP="008F1A29">
      <w:pPr>
        <w:spacing w:line="252" w:lineRule="auto"/>
      </w:pPr>
    </w:p>
    <w:sectPr w:rsidR="00951A64" w:rsidRPr="00D40F2F" w:rsidSect="008F1A29">
      <w:footerReference w:type="default" r:id="rId7"/>
      <w:footerReference w:type="first" r:id="rId8"/>
      <w:pgSz w:w="16838" w:h="11906" w:orient="landscape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F2F" w:rsidRDefault="00D40F2F" w:rsidP="005910FD">
      <w:pPr>
        <w:spacing w:after="0" w:line="240" w:lineRule="auto"/>
      </w:pPr>
      <w:r>
        <w:separator/>
      </w:r>
    </w:p>
  </w:endnote>
  <w:endnote w:type="continuationSeparator" w:id="0">
    <w:p w:rsidR="00D40F2F" w:rsidRDefault="00D40F2F" w:rsidP="0059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98715"/>
      <w:docPartObj>
        <w:docPartGallery w:val="Page Numbers (Bottom of Page)"/>
        <w:docPartUnique/>
      </w:docPartObj>
    </w:sdtPr>
    <w:sdtEndPr/>
    <w:sdtContent>
      <w:p w:rsidR="00D40F2F" w:rsidRDefault="00D40F2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23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F2F" w:rsidRDefault="00D40F2F">
    <w:pPr>
      <w:pStyle w:val="a7"/>
      <w:jc w:val="right"/>
    </w:pPr>
  </w:p>
  <w:p w:rsidR="00D40F2F" w:rsidRDefault="00D40F2F" w:rsidP="00B97192">
    <w:pPr>
      <w:pStyle w:val="a7"/>
      <w:tabs>
        <w:tab w:val="clear" w:pos="4677"/>
        <w:tab w:val="clear" w:pos="9355"/>
        <w:tab w:val="left" w:pos="109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F2F" w:rsidRDefault="00D40F2F" w:rsidP="005910FD">
      <w:pPr>
        <w:spacing w:after="0" w:line="240" w:lineRule="auto"/>
      </w:pPr>
      <w:r>
        <w:separator/>
      </w:r>
    </w:p>
  </w:footnote>
  <w:footnote w:type="continuationSeparator" w:id="0">
    <w:p w:rsidR="00D40F2F" w:rsidRDefault="00D40F2F" w:rsidP="00591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13"/>
    <w:rsid w:val="00005E7D"/>
    <w:rsid w:val="00027E79"/>
    <w:rsid w:val="0003055E"/>
    <w:rsid w:val="0003303D"/>
    <w:rsid w:val="00036E28"/>
    <w:rsid w:val="00041D17"/>
    <w:rsid w:val="000524A8"/>
    <w:rsid w:val="00067FD7"/>
    <w:rsid w:val="00070BBD"/>
    <w:rsid w:val="00085B98"/>
    <w:rsid w:val="000912DA"/>
    <w:rsid w:val="00096932"/>
    <w:rsid w:val="00096DD7"/>
    <w:rsid w:val="000A168A"/>
    <w:rsid w:val="000A616A"/>
    <w:rsid w:val="000B3BB1"/>
    <w:rsid w:val="000B6235"/>
    <w:rsid w:val="000C1483"/>
    <w:rsid w:val="000C4E7D"/>
    <w:rsid w:val="000E2453"/>
    <w:rsid w:val="00104D67"/>
    <w:rsid w:val="00106EEE"/>
    <w:rsid w:val="00107039"/>
    <w:rsid w:val="00117660"/>
    <w:rsid w:val="00124DF0"/>
    <w:rsid w:val="0012521E"/>
    <w:rsid w:val="00136F7C"/>
    <w:rsid w:val="00181011"/>
    <w:rsid w:val="00181236"/>
    <w:rsid w:val="0018143D"/>
    <w:rsid w:val="001975BA"/>
    <w:rsid w:val="001A5A64"/>
    <w:rsid w:val="001B1522"/>
    <w:rsid w:val="001C68E1"/>
    <w:rsid w:val="001D1349"/>
    <w:rsid w:val="001D5534"/>
    <w:rsid w:val="001D70DD"/>
    <w:rsid w:val="001F2B9C"/>
    <w:rsid w:val="002020ED"/>
    <w:rsid w:val="00210365"/>
    <w:rsid w:val="00231E36"/>
    <w:rsid w:val="0024050B"/>
    <w:rsid w:val="002425E2"/>
    <w:rsid w:val="00245B58"/>
    <w:rsid w:val="00246C2B"/>
    <w:rsid w:val="0025746F"/>
    <w:rsid w:val="00257BEC"/>
    <w:rsid w:val="00266BFE"/>
    <w:rsid w:val="00277705"/>
    <w:rsid w:val="00290688"/>
    <w:rsid w:val="002A0044"/>
    <w:rsid w:val="002E39B7"/>
    <w:rsid w:val="0030660C"/>
    <w:rsid w:val="00315BB9"/>
    <w:rsid w:val="00323CB4"/>
    <w:rsid w:val="003273EC"/>
    <w:rsid w:val="0034009C"/>
    <w:rsid w:val="00355662"/>
    <w:rsid w:val="00363BAF"/>
    <w:rsid w:val="00365AA5"/>
    <w:rsid w:val="00382232"/>
    <w:rsid w:val="00382FA4"/>
    <w:rsid w:val="003A3AF9"/>
    <w:rsid w:val="003B4259"/>
    <w:rsid w:val="003B4B8A"/>
    <w:rsid w:val="003C19B6"/>
    <w:rsid w:val="003D338F"/>
    <w:rsid w:val="003E17B7"/>
    <w:rsid w:val="003E1909"/>
    <w:rsid w:val="003F0E40"/>
    <w:rsid w:val="003F5F0F"/>
    <w:rsid w:val="00400BB3"/>
    <w:rsid w:val="00400C7B"/>
    <w:rsid w:val="00412733"/>
    <w:rsid w:val="00420CFA"/>
    <w:rsid w:val="00434D4F"/>
    <w:rsid w:val="00442784"/>
    <w:rsid w:val="004508BA"/>
    <w:rsid w:val="00451733"/>
    <w:rsid w:val="00462688"/>
    <w:rsid w:val="004714E3"/>
    <w:rsid w:val="00476D18"/>
    <w:rsid w:val="004800DB"/>
    <w:rsid w:val="004A1380"/>
    <w:rsid w:val="004A2820"/>
    <w:rsid w:val="004A728A"/>
    <w:rsid w:val="004B1D31"/>
    <w:rsid w:val="004D5BBC"/>
    <w:rsid w:val="004E10D0"/>
    <w:rsid w:val="004E1FD1"/>
    <w:rsid w:val="004F2D78"/>
    <w:rsid w:val="004F31A3"/>
    <w:rsid w:val="00500FE7"/>
    <w:rsid w:val="00503B33"/>
    <w:rsid w:val="00506446"/>
    <w:rsid w:val="00516669"/>
    <w:rsid w:val="00530194"/>
    <w:rsid w:val="00531F3D"/>
    <w:rsid w:val="0054680B"/>
    <w:rsid w:val="005607D6"/>
    <w:rsid w:val="00570B67"/>
    <w:rsid w:val="005725F8"/>
    <w:rsid w:val="00576493"/>
    <w:rsid w:val="005813AB"/>
    <w:rsid w:val="005910FD"/>
    <w:rsid w:val="00593154"/>
    <w:rsid w:val="00594557"/>
    <w:rsid w:val="005A7549"/>
    <w:rsid w:val="005C748D"/>
    <w:rsid w:val="005D7F16"/>
    <w:rsid w:val="005E7CA0"/>
    <w:rsid w:val="005F4C22"/>
    <w:rsid w:val="005F73F8"/>
    <w:rsid w:val="0060651D"/>
    <w:rsid w:val="00610F42"/>
    <w:rsid w:val="00614EE6"/>
    <w:rsid w:val="006266AA"/>
    <w:rsid w:val="00633213"/>
    <w:rsid w:val="006459BD"/>
    <w:rsid w:val="00645B64"/>
    <w:rsid w:val="0065310C"/>
    <w:rsid w:val="00664A0A"/>
    <w:rsid w:val="00665216"/>
    <w:rsid w:val="006841A7"/>
    <w:rsid w:val="006C6FB4"/>
    <w:rsid w:val="006D0787"/>
    <w:rsid w:val="006D11E9"/>
    <w:rsid w:val="006D6D0F"/>
    <w:rsid w:val="006E34AD"/>
    <w:rsid w:val="006E5A6C"/>
    <w:rsid w:val="006F023D"/>
    <w:rsid w:val="006F2654"/>
    <w:rsid w:val="006F4355"/>
    <w:rsid w:val="006F70C3"/>
    <w:rsid w:val="0070286E"/>
    <w:rsid w:val="00722EFF"/>
    <w:rsid w:val="00730F0D"/>
    <w:rsid w:val="0073248F"/>
    <w:rsid w:val="00747CC0"/>
    <w:rsid w:val="007568B8"/>
    <w:rsid w:val="007575FB"/>
    <w:rsid w:val="007639A7"/>
    <w:rsid w:val="00766D5C"/>
    <w:rsid w:val="007717E8"/>
    <w:rsid w:val="00774C6B"/>
    <w:rsid w:val="00785621"/>
    <w:rsid w:val="00790010"/>
    <w:rsid w:val="007915BD"/>
    <w:rsid w:val="007A1B10"/>
    <w:rsid w:val="007A1E45"/>
    <w:rsid w:val="007A2F17"/>
    <w:rsid w:val="007A348A"/>
    <w:rsid w:val="007A37EB"/>
    <w:rsid w:val="007B1AE4"/>
    <w:rsid w:val="007B718D"/>
    <w:rsid w:val="007E2128"/>
    <w:rsid w:val="007F1AE3"/>
    <w:rsid w:val="007F2ECE"/>
    <w:rsid w:val="00803170"/>
    <w:rsid w:val="00804763"/>
    <w:rsid w:val="00807C6A"/>
    <w:rsid w:val="00817E3B"/>
    <w:rsid w:val="00827FB7"/>
    <w:rsid w:val="00842FBD"/>
    <w:rsid w:val="008441A2"/>
    <w:rsid w:val="0084699E"/>
    <w:rsid w:val="00860FF6"/>
    <w:rsid w:val="0086748F"/>
    <w:rsid w:val="00871CD5"/>
    <w:rsid w:val="0087495D"/>
    <w:rsid w:val="00876350"/>
    <w:rsid w:val="00897F13"/>
    <w:rsid w:val="008A234C"/>
    <w:rsid w:val="008A2CF0"/>
    <w:rsid w:val="008C1DD5"/>
    <w:rsid w:val="008D2B63"/>
    <w:rsid w:val="008F0CDA"/>
    <w:rsid w:val="008F1A29"/>
    <w:rsid w:val="00901E81"/>
    <w:rsid w:val="00913A33"/>
    <w:rsid w:val="00916F55"/>
    <w:rsid w:val="009273D9"/>
    <w:rsid w:val="00937D5A"/>
    <w:rsid w:val="00944554"/>
    <w:rsid w:val="00951A64"/>
    <w:rsid w:val="009536BA"/>
    <w:rsid w:val="00977399"/>
    <w:rsid w:val="00980CC0"/>
    <w:rsid w:val="009816C8"/>
    <w:rsid w:val="009846C2"/>
    <w:rsid w:val="00993FB0"/>
    <w:rsid w:val="009A1795"/>
    <w:rsid w:val="009A230A"/>
    <w:rsid w:val="009A3C60"/>
    <w:rsid w:val="009B3738"/>
    <w:rsid w:val="009B5F13"/>
    <w:rsid w:val="009C6E8E"/>
    <w:rsid w:val="009E7FEB"/>
    <w:rsid w:val="00A0200E"/>
    <w:rsid w:val="00A044A2"/>
    <w:rsid w:val="00A0551E"/>
    <w:rsid w:val="00A16BA4"/>
    <w:rsid w:val="00A27BEC"/>
    <w:rsid w:val="00A41F18"/>
    <w:rsid w:val="00A537B2"/>
    <w:rsid w:val="00A73120"/>
    <w:rsid w:val="00A73A98"/>
    <w:rsid w:val="00A754C8"/>
    <w:rsid w:val="00A83D3E"/>
    <w:rsid w:val="00A90CC4"/>
    <w:rsid w:val="00AC2496"/>
    <w:rsid w:val="00AD0D30"/>
    <w:rsid w:val="00AD2690"/>
    <w:rsid w:val="00AD2992"/>
    <w:rsid w:val="00AE74D6"/>
    <w:rsid w:val="00AE7F64"/>
    <w:rsid w:val="00B0468B"/>
    <w:rsid w:val="00B12ABC"/>
    <w:rsid w:val="00B15D39"/>
    <w:rsid w:val="00B1774D"/>
    <w:rsid w:val="00B24C60"/>
    <w:rsid w:val="00B27E06"/>
    <w:rsid w:val="00B733D3"/>
    <w:rsid w:val="00B77A0D"/>
    <w:rsid w:val="00B83566"/>
    <w:rsid w:val="00B97192"/>
    <w:rsid w:val="00BB77F1"/>
    <w:rsid w:val="00BC33BB"/>
    <w:rsid w:val="00BD07AF"/>
    <w:rsid w:val="00BE1995"/>
    <w:rsid w:val="00BE64E0"/>
    <w:rsid w:val="00BF1A69"/>
    <w:rsid w:val="00C252D7"/>
    <w:rsid w:val="00C51996"/>
    <w:rsid w:val="00C534FF"/>
    <w:rsid w:val="00C61DFE"/>
    <w:rsid w:val="00C735C1"/>
    <w:rsid w:val="00C8222C"/>
    <w:rsid w:val="00CC3B69"/>
    <w:rsid w:val="00CE2132"/>
    <w:rsid w:val="00CF6305"/>
    <w:rsid w:val="00D37778"/>
    <w:rsid w:val="00D40F2F"/>
    <w:rsid w:val="00D4267D"/>
    <w:rsid w:val="00D57BD9"/>
    <w:rsid w:val="00D60FBC"/>
    <w:rsid w:val="00D629DE"/>
    <w:rsid w:val="00D64EC2"/>
    <w:rsid w:val="00D71641"/>
    <w:rsid w:val="00D752FB"/>
    <w:rsid w:val="00D75672"/>
    <w:rsid w:val="00D85475"/>
    <w:rsid w:val="00D86ABD"/>
    <w:rsid w:val="00D93017"/>
    <w:rsid w:val="00DC2116"/>
    <w:rsid w:val="00DC2DE8"/>
    <w:rsid w:val="00DD1CB6"/>
    <w:rsid w:val="00E02527"/>
    <w:rsid w:val="00E02742"/>
    <w:rsid w:val="00E075B1"/>
    <w:rsid w:val="00E3326E"/>
    <w:rsid w:val="00E4329D"/>
    <w:rsid w:val="00E43D71"/>
    <w:rsid w:val="00E63AAA"/>
    <w:rsid w:val="00E728A5"/>
    <w:rsid w:val="00E808DA"/>
    <w:rsid w:val="00E808E1"/>
    <w:rsid w:val="00E8185F"/>
    <w:rsid w:val="00E83613"/>
    <w:rsid w:val="00EB19D1"/>
    <w:rsid w:val="00EB7BD1"/>
    <w:rsid w:val="00EC424C"/>
    <w:rsid w:val="00EC5150"/>
    <w:rsid w:val="00EC65BD"/>
    <w:rsid w:val="00EE05A1"/>
    <w:rsid w:val="00EF43AF"/>
    <w:rsid w:val="00EF7504"/>
    <w:rsid w:val="00F13D69"/>
    <w:rsid w:val="00F17040"/>
    <w:rsid w:val="00F203A1"/>
    <w:rsid w:val="00F24644"/>
    <w:rsid w:val="00F260AA"/>
    <w:rsid w:val="00F50DCF"/>
    <w:rsid w:val="00F5756F"/>
    <w:rsid w:val="00F71494"/>
    <w:rsid w:val="00F74787"/>
    <w:rsid w:val="00FA5725"/>
    <w:rsid w:val="00FB6BFB"/>
    <w:rsid w:val="00FD1425"/>
    <w:rsid w:val="00FE3C02"/>
    <w:rsid w:val="00FF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1A1C439"/>
  <w15:docId w15:val="{17D4D520-5F56-465D-830D-F4A0FE21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FD"/>
  </w:style>
  <w:style w:type="paragraph" w:styleId="a7">
    <w:name w:val="footer"/>
    <w:basedOn w:val="a"/>
    <w:link w:val="a8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2035A-70E2-4D2A-A022-D4D05827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Екатерина Юрьевна</dc:creator>
  <cp:lastModifiedBy>Карась Анастасия Александровна</cp:lastModifiedBy>
  <cp:revision>20</cp:revision>
  <cp:lastPrinted>2017-08-04T11:32:00Z</cp:lastPrinted>
  <dcterms:created xsi:type="dcterms:W3CDTF">2020-02-05T06:29:00Z</dcterms:created>
  <dcterms:modified xsi:type="dcterms:W3CDTF">2020-08-06T07:44:00Z</dcterms:modified>
</cp:coreProperties>
</file>