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ИНФОРМАЦИЯ</w:t>
      </w:r>
    </w:p>
    <w:p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КОМИССИИ ПО КОМПЛЕКТОВАНИЮ!</w:t>
      </w:r>
    </w:p>
    <w:p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В соответствии с Постановлением Правительства Санкт-Петербурга </w:t>
      </w:r>
      <w:r>
        <w:rPr>
          <w:rFonts w:ascii="Times New Roman" w:hAnsi="Times New Roman" w:cs="Times New Roman"/>
          <w:sz w:val="36"/>
          <w:szCs w:val="36"/>
        </w:rPr>
        <w:br/>
        <w:t xml:space="preserve">от 13.03.2020 № 121 «О мерах по противодействию распространению </w:t>
      </w:r>
      <w:r>
        <w:rPr>
          <w:rFonts w:ascii="Times New Roman" w:hAnsi="Times New Roman" w:cs="Times New Roman"/>
          <w:sz w:val="36"/>
          <w:szCs w:val="36"/>
        </w:rPr>
        <w:br/>
        <w:t xml:space="preserve">в Санкт-Петербурге новой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коронавирусной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инфекции (COVID-19)» (с изменениями от 16.03.2020 № 123, 18.03.2020 № 127, 24.03.2020 №156), в условиях высокого роста распространения вирусной инфекции прием документов в соответствии с выданными Комиссией по комплектованию направлениями </w:t>
      </w:r>
      <w:r>
        <w:rPr>
          <w:rFonts w:ascii="Times New Roman" w:hAnsi="Times New Roman" w:cs="Times New Roman"/>
          <w:b/>
          <w:sz w:val="36"/>
          <w:szCs w:val="36"/>
        </w:rPr>
        <w:t xml:space="preserve">приостанавливается с 30.03.2020 и до открытия ГБДОУ. </w:t>
      </w:r>
      <w:proofErr w:type="gramEnd"/>
    </w:p>
    <w:p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Срок действия направлений, выданных с 01.03.2020, продлевается до 15.05.2020, в </w:t>
      </w:r>
      <w:proofErr w:type="gramStart"/>
      <w:r>
        <w:rPr>
          <w:rFonts w:ascii="Times New Roman" w:hAnsi="Times New Roman" w:cs="Times New Roman"/>
          <w:sz w:val="36"/>
          <w:szCs w:val="36"/>
        </w:rPr>
        <w:t>связи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 чем оформление медицинской карты возможно до 15.05.2020.</w:t>
      </w:r>
    </w:p>
    <w:p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Следите за оперативной информацией!</w:t>
      </w:r>
    </w:p>
    <w:p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826"/>
    <w:multiLevelType w:val="hybridMultilevel"/>
    <w:tmpl w:val="9D124074"/>
    <w:lvl w:ilvl="0" w:tplc="F79CC18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Чернова Елена Ивановна</cp:lastModifiedBy>
  <cp:revision>2</cp:revision>
  <dcterms:created xsi:type="dcterms:W3CDTF">2020-03-26T13:18:00Z</dcterms:created>
  <dcterms:modified xsi:type="dcterms:W3CDTF">2020-03-26T13:18:00Z</dcterms:modified>
</cp:coreProperties>
</file>