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</w:pPr>
      <w:r>
        <w:t>ПРАВИТЕЛЬСТВО САНКТ-ПЕТЕРБУРГА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29 марта 2018 г. N 237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ВНЕСЕНИИ ИЗМЕНЕНИЙ В ПОСТАНОВЛЕНИЕ ПРАВИТЕЛЬСТВА</w:t>
      </w:r>
    </w:p>
    <w:p>
      <w:pPr>
        <w:pStyle w:val="ConsPlusTitle"/>
        <w:jc w:val="center"/>
      </w:pPr>
      <w:r>
        <w:t>САНКТ-ПЕТЕРБУРГА ОТ 30.12.2005 N 2061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>Правительство Санкт-Петербурга постановляет: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30.12.2005 N 2061 "О порядке взаимодействия при обнаружении и ликвидации взрывоопасных предметов на территории Санкт-Петербурга" следующие изменения:</w:t>
      </w:r>
    </w:p>
    <w:p>
      <w:pPr>
        <w:pStyle w:val="ConsPlusNormal"/>
        <w:spacing w:before="220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пункте 2.1</w:t>
        </w:r>
      </w:hyperlink>
      <w:r>
        <w:t xml:space="preserve"> постановления слова "по телефону "02" заменить словами "по единому номеру телефона вызова экстренных оперативных служб "112", в дежурную службу Управления Федеральной службы безопасности Российской Федерации по городу Санкт-Петербургу и Ленинградской области", слова "и Единую службу спасения "01" исключить.</w:t>
      </w:r>
    </w:p>
    <w:p>
      <w:pPr>
        <w:pStyle w:val="ConsPlusNormal"/>
        <w:spacing w:before="220"/>
        <w:ind w:firstLine="540"/>
        <w:jc w:val="both"/>
      </w:pPr>
      <w:r>
        <w:t xml:space="preserve">1.2. </w:t>
      </w:r>
      <w:hyperlink r:id="rId8" w:history="1">
        <w:r>
          <w:rPr>
            <w:color w:val="0000FF"/>
          </w:rPr>
          <w:t>Пункт 5</w:t>
        </w:r>
      </w:hyperlink>
      <w:r>
        <w:t xml:space="preserve"> постановления изложить в следующей редакции:</w:t>
      </w:r>
    </w:p>
    <w:p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- руководителя Администрации Губернатора Санкт-Петербурга Говорунова А.Н.".</w:t>
      </w:r>
    </w:p>
    <w:p>
      <w:pPr>
        <w:pStyle w:val="ConsPlusNormal"/>
        <w:spacing w:before="220"/>
        <w:ind w:firstLine="540"/>
        <w:jc w:val="both"/>
      </w:pPr>
      <w:r>
        <w:t xml:space="preserve">1.3. В </w:t>
      </w:r>
      <w:hyperlink r:id="rId9" w:history="1">
        <w:r>
          <w:rPr>
            <w:color w:val="0000FF"/>
          </w:rPr>
          <w:t>пункте 2.2</w:t>
        </w:r>
      </w:hyperlink>
      <w:r>
        <w:t xml:space="preserve"> Положения о порядке взаимодействия при обнаружении и ликвидации взрывоопасных предметов на территории Санкт-Петербурга, утвержденного указанным постановлением (далее - Положение):</w:t>
      </w:r>
    </w:p>
    <w:p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>
      <w:pPr>
        <w:pStyle w:val="ConsPlusNormal"/>
        <w:spacing w:before="220"/>
        <w:ind w:firstLine="540"/>
        <w:jc w:val="both"/>
      </w:pPr>
      <w:proofErr w:type="gramStart"/>
      <w:r>
        <w:t>"вызов для охраны места обнаружения и первичной оценки ВОП сотрудников полиции по телефону дежурной части отдела полиции по территориальности или по единому номеру телефона вызова экстренных оперативных служб "112" (далее - единый номер "112"), а в случае обнаружения самодельных взрывных устройств или штатных боеприпасов с самодельными доработками или кустарно переснаряженных - взрывотехнического подразделения УФСБ по телефону дежурной службы УФСБ;";</w:t>
      </w:r>
      <w:proofErr w:type="gramEnd"/>
    </w:p>
    <w:p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абзаце третьем</w:t>
        </w:r>
      </w:hyperlink>
      <w:r>
        <w:t xml:space="preserve"> слова "и Единую службу спасения "01" исключить;</w:t>
      </w:r>
    </w:p>
    <w:p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абзаце четвертом</w:t>
        </w:r>
      </w:hyperlink>
      <w:r>
        <w:t xml:space="preserve"> слова "и Единую службу спасения "01" исключить.</w:t>
      </w:r>
    </w:p>
    <w:p>
      <w:pPr>
        <w:pStyle w:val="ConsPlusNormal"/>
        <w:spacing w:before="220"/>
        <w:ind w:firstLine="540"/>
        <w:jc w:val="both"/>
      </w:pPr>
      <w:r>
        <w:t xml:space="preserve">1.4. В </w:t>
      </w:r>
      <w:hyperlink r:id="rId13" w:history="1">
        <w:r>
          <w:rPr>
            <w:color w:val="0000FF"/>
          </w:rPr>
          <w:t>пункте 3.4</w:t>
        </w:r>
      </w:hyperlink>
      <w:r>
        <w:t xml:space="preserve"> Положения слова ", Единую службу спасения "01" исключить, слова "по телефону "02" заменить словами "по единому номеру "112".</w:t>
      </w:r>
    </w:p>
    <w:p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- руководителя Администрации Губернатора Санкт-Петербурга Говорунова А.Н.</w:t>
      </w:r>
    </w:p>
    <w:p>
      <w:pPr>
        <w:pStyle w:val="ConsPlusNormal"/>
        <w:jc w:val="right"/>
      </w:pPr>
    </w:p>
    <w:p>
      <w:pPr>
        <w:pStyle w:val="ConsPlusNormal"/>
        <w:jc w:val="right"/>
      </w:pPr>
      <w:r>
        <w:t>Губернатор Санкт-Петербурга</w:t>
      </w:r>
    </w:p>
    <w:p>
      <w:pPr>
        <w:pStyle w:val="ConsPlusNormal"/>
        <w:jc w:val="right"/>
      </w:pPr>
      <w:r>
        <w:t>Г.С.Полтавченко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965C17DA948364B4345707FCE2B02068F653075E1A8839E218549B9A2B011AD5095FFC8C71C65DT8z0I" TargetMode="External"/><Relationship Id="rId13" Type="http://schemas.openxmlformats.org/officeDocument/2006/relationships/hyperlink" Target="consultantplus://offline/ref=85965C17DA948364B4345707FCE2B02068F653075E1A8839E218549B9A2B011AD5095FFC8C71C65AT8z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965C17DA948364B4345707FCE2B02068F653075E1A8839E218549B9A2B011AD5095FFC8C71C658T8z9I" TargetMode="External"/><Relationship Id="rId12" Type="http://schemas.openxmlformats.org/officeDocument/2006/relationships/hyperlink" Target="consultantplus://offline/ref=85965C17DA948364B4345707FCE2B02068F653075E1A8839E218549B9A2B011AD5095FFC8C71C659T8z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965C17DA948364B4345707FCE2B02068F653075E1A8839E218549B9AT2zBI" TargetMode="External"/><Relationship Id="rId11" Type="http://schemas.openxmlformats.org/officeDocument/2006/relationships/hyperlink" Target="consultantplus://offline/ref=85965C17DA948364B4345707FCE2B02068F653075E1A8839E218549B9A2B011AD5095FFC8C71C659T8z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965C17DA948364B4345707FCE2B02068F653075E1A8839E218549B9A2B011AD5095FFC8C71C659T8z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965C17DA948364B4345707FCE2B02068F653075E1A8839E218549B9A2B011AD5095FFC8C71C65ET8z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Даниленко Любовь Юрьевна</cp:lastModifiedBy>
  <cp:revision>1</cp:revision>
  <dcterms:created xsi:type="dcterms:W3CDTF">2018-04-16T08:51:00Z</dcterms:created>
  <dcterms:modified xsi:type="dcterms:W3CDTF">2018-04-16T09:01:00Z</dcterms:modified>
</cp:coreProperties>
</file>