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Отправляю предварительные вопросы по форме ОО-2.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1.Раздел 1.1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- графа 8 – в 1 здании в гимназии №330 нет центрального отопления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 xml:space="preserve">- графа 10 – </w:t>
      </w:r>
      <w:proofErr w:type="spellStart"/>
      <w:r>
        <w:rPr>
          <w:rFonts w:eastAsia="Times New Roman"/>
        </w:rPr>
        <w:t>кап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емонт</w:t>
      </w:r>
      <w:proofErr w:type="spellEnd"/>
      <w:r>
        <w:rPr>
          <w:rFonts w:eastAsia="Times New Roman"/>
        </w:rPr>
        <w:t>?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лицей №329 Невского района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 347 с углубленным изучением английского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школа-интернат №22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 338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 346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№14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 xml:space="preserve">- графа 18 – не все здания доступны для </w:t>
      </w:r>
      <w:proofErr w:type="spellStart"/>
      <w:r>
        <w:rPr>
          <w:rFonts w:eastAsia="Times New Roman"/>
        </w:rPr>
        <w:t>маломобильных</w:t>
      </w:r>
      <w:proofErr w:type="spellEnd"/>
      <w:r>
        <w:rPr>
          <w:rFonts w:eastAsia="Times New Roman"/>
        </w:rPr>
        <w:t xml:space="preserve"> групп населения?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гимназия № 528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гимназия №330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лицей №572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- графа 19 – не во всех зданиях проставлена предельная численность обучающихся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гимназия № 498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гимназия №513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лицей № 344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лицей №329 Невского района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лицей №572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 13 с углубленным изучением английского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 347 с углубленным изучением английского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 458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№323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№512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СОШ №516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средняя школа № 527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школа-интернат № 31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школа-интернат №18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школа-интернат №22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 690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 707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№17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№328 с углубленным изучением английского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№331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№334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№336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№337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№340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№341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№342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№345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№570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lastRenderedPageBreak/>
        <w:t>    ГБОУ школа №571 с углубленным изучением английского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№593 с углубленным изучением английского языка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   ГБОУ школа №667 Невского района Санкт-Петербурга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00E6" w:rsidRDefault="009600E6" w:rsidP="009600E6">
      <w:pPr>
        <w:rPr>
          <w:rFonts w:eastAsia="Times New Roman"/>
        </w:rPr>
      </w:pPr>
      <w:r>
        <w:rPr>
          <w:rFonts w:eastAsia="Times New Roman"/>
        </w:rPr>
        <w:t> - строка 3 – нет огнетушителей в школе №333 ,школе № 334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600E6"/>
    <w:rsid w:val="000F192E"/>
    <w:rsid w:val="0028071A"/>
    <w:rsid w:val="00301BEF"/>
    <w:rsid w:val="004B6EE7"/>
    <w:rsid w:val="004D6E2F"/>
    <w:rsid w:val="005E1D60"/>
    <w:rsid w:val="00687FC5"/>
    <w:rsid w:val="007C0F95"/>
    <w:rsid w:val="007C6891"/>
    <w:rsid w:val="00922C3D"/>
    <w:rsid w:val="009600E6"/>
    <w:rsid w:val="00A056E1"/>
    <w:rsid w:val="00A906B5"/>
    <w:rsid w:val="00AE5EEC"/>
    <w:rsid w:val="00B77364"/>
    <w:rsid w:val="00BB41A1"/>
    <w:rsid w:val="00C82B5F"/>
    <w:rsid w:val="00D37355"/>
    <w:rsid w:val="00E7160B"/>
    <w:rsid w:val="00ED327D"/>
    <w:rsid w:val="00F06E68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E6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>DG Win&amp;Soft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2025-04-09T08:15:00Z</dcterms:created>
  <dcterms:modified xsi:type="dcterms:W3CDTF">2025-04-09T09:07:00Z</dcterms:modified>
</cp:coreProperties>
</file>