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91" w:rsidRDefault="00D84C91" w:rsidP="00AD16CE">
      <w:pPr>
        <w:ind w:firstLine="709"/>
        <w:jc w:val="center"/>
        <w:rPr>
          <w:color w:val="000000" w:themeColor="text1"/>
          <w:shd w:val="clear" w:color="auto" w:fill="FFFFFF"/>
        </w:rPr>
      </w:pPr>
    </w:p>
    <w:p w:rsidR="00D84C91" w:rsidRDefault="00D84C91" w:rsidP="00AD16CE">
      <w:pPr>
        <w:ind w:firstLine="709"/>
        <w:jc w:val="center"/>
        <w:rPr>
          <w:color w:val="000000" w:themeColor="text1"/>
          <w:shd w:val="clear" w:color="auto" w:fill="FFFFFF"/>
        </w:rPr>
      </w:pPr>
    </w:p>
    <w:p w:rsidR="00D84C91" w:rsidRDefault="00D84C91" w:rsidP="00D84C91">
      <w:pPr>
        <w:ind w:firstLine="709"/>
        <w:jc w:val="righ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Заместителю Председателя</w:t>
      </w:r>
    </w:p>
    <w:p w:rsidR="00D84C91" w:rsidRDefault="00D84C91" w:rsidP="00D84C91">
      <w:pPr>
        <w:ind w:firstLine="709"/>
        <w:jc w:val="righ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Комитета по образованию </w:t>
      </w:r>
    </w:p>
    <w:p w:rsidR="00D84C91" w:rsidRDefault="00D84C91" w:rsidP="00D84C91">
      <w:pPr>
        <w:ind w:firstLine="709"/>
        <w:jc w:val="righ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г. Санкт-Петербурга</w:t>
      </w:r>
    </w:p>
    <w:p w:rsidR="00D84C91" w:rsidRPr="00D84C91" w:rsidRDefault="00D84C91" w:rsidP="00D84C91">
      <w:pPr>
        <w:ind w:firstLine="709"/>
        <w:jc w:val="right"/>
        <w:rPr>
          <w:b/>
          <w:color w:val="000000" w:themeColor="text1"/>
          <w:shd w:val="clear" w:color="auto" w:fill="FFFFFF"/>
        </w:rPr>
      </w:pPr>
      <w:r w:rsidRPr="00D84C91">
        <w:rPr>
          <w:b/>
          <w:color w:val="000000" w:themeColor="text1"/>
          <w:shd w:val="clear" w:color="auto" w:fill="FFFFFF"/>
        </w:rPr>
        <w:t>Асланян И.А.</w:t>
      </w:r>
    </w:p>
    <w:p w:rsidR="00D84C91" w:rsidRDefault="00D84C91" w:rsidP="00AD16CE">
      <w:pPr>
        <w:ind w:firstLine="709"/>
        <w:jc w:val="center"/>
        <w:rPr>
          <w:color w:val="000000" w:themeColor="text1"/>
          <w:shd w:val="clear" w:color="auto" w:fill="FFFFFF"/>
        </w:rPr>
      </w:pPr>
    </w:p>
    <w:p w:rsidR="00645891" w:rsidRPr="00E6148D" w:rsidRDefault="00D84C91" w:rsidP="00AD16CE">
      <w:pPr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>Уважаемая Ирина Александровна</w:t>
      </w:r>
      <w:r w:rsidR="00645891" w:rsidRPr="00E6148D">
        <w:rPr>
          <w:color w:val="000000" w:themeColor="text1"/>
          <w:shd w:val="clear" w:color="auto" w:fill="FFFFFF"/>
        </w:rPr>
        <w:t>!</w:t>
      </w:r>
    </w:p>
    <w:p w:rsidR="009A317D" w:rsidRPr="00335B56" w:rsidRDefault="009A317D" w:rsidP="00AD16CE">
      <w:pPr>
        <w:ind w:firstLine="709"/>
        <w:rPr>
          <w:b/>
          <w:color w:val="000000" w:themeColor="text1"/>
        </w:rPr>
      </w:pPr>
    </w:p>
    <w:p w:rsidR="008C3B9B" w:rsidRDefault="008C3B9B" w:rsidP="008C3B9B">
      <w:pPr>
        <w:ind w:firstLine="709"/>
        <w:rPr>
          <w:color w:val="000000" w:themeColor="text1"/>
        </w:rPr>
      </w:pPr>
      <w:r w:rsidRPr="00335B56">
        <w:rPr>
          <w:color w:val="000000" w:themeColor="text1"/>
        </w:rPr>
        <w:t xml:space="preserve">  Проект «Мир на ощупь»- это интерактивн</w:t>
      </w:r>
      <w:r w:rsidR="00AC4505">
        <w:rPr>
          <w:color w:val="000000" w:themeColor="text1"/>
        </w:rPr>
        <w:t>ый музей</w:t>
      </w:r>
      <w:r w:rsidRPr="00335B56">
        <w:rPr>
          <w:color w:val="000000" w:themeColor="text1"/>
        </w:rPr>
        <w:t xml:space="preserve"> в абсолютной темноте, где экскурсии ведут незрячие гиды. Нашей основной целью является  развитие толерантности по отношению к людя</w:t>
      </w:r>
      <w:r w:rsidR="00133591">
        <w:rPr>
          <w:color w:val="000000" w:themeColor="text1"/>
        </w:rPr>
        <w:t>м с ограниченными возможностями, построение открытого диалога между людьми.</w:t>
      </w:r>
      <w:r w:rsidRPr="00335B56">
        <w:rPr>
          <w:color w:val="000000" w:themeColor="text1"/>
        </w:rPr>
        <w:t xml:space="preserve">  Открывшись  в октябре 2015 года, «Мир на ощупь» стал первым пространством подобного формата на территории </w:t>
      </w:r>
      <w:r w:rsidR="001E37E8">
        <w:rPr>
          <w:color w:val="000000" w:themeColor="text1"/>
        </w:rPr>
        <w:t>Российской Федерации.</w:t>
      </w:r>
    </w:p>
    <w:p w:rsidR="008C3B9B" w:rsidRPr="001E37E8" w:rsidRDefault="008C3B9B" w:rsidP="001E37E8">
      <w:pPr>
        <w:shd w:val="clear" w:color="auto" w:fill="FFFFFF"/>
        <w:ind w:firstLine="709"/>
        <w:textAlignment w:val="baseline"/>
        <w:rPr>
          <w:bdr w:val="none" w:sz="0" w:space="0" w:color="auto" w:frame="1"/>
        </w:rPr>
      </w:pPr>
      <w:r>
        <w:rPr>
          <w:color w:val="000000" w:themeColor="text1"/>
        </w:rPr>
        <w:t>В течение 90 минут посетители в сопровождении гида посещают 5 интерактивных комнат, общей сложностью занимающих более 500 кв. м</w:t>
      </w:r>
      <w:r w:rsidRPr="00B23C86">
        <w:t xml:space="preserve">. </w:t>
      </w:r>
      <w:r w:rsidR="001E37E8">
        <w:rPr>
          <w:bdr w:val="none" w:sz="0" w:space="0" w:color="auto" w:frame="1"/>
        </w:rPr>
        <w:t>Г</w:t>
      </w:r>
      <w:r>
        <w:rPr>
          <w:bdr w:val="none" w:sz="0" w:space="0" w:color="auto" w:frame="1"/>
        </w:rPr>
        <w:t xml:space="preserve">ости пространства </w:t>
      </w:r>
      <w:r w:rsidRPr="00B23C86">
        <w:rPr>
          <w:bdr w:val="none" w:sz="0" w:space="0" w:color="auto" w:frame="1"/>
        </w:rPr>
        <w:t>прогуливаются по городским улицам и летнему парку,</w:t>
      </w:r>
      <w:r>
        <w:rPr>
          <w:bdr w:val="none" w:sz="0" w:space="0" w:color="auto" w:frame="1"/>
        </w:rPr>
        <w:t xml:space="preserve"> выбирают продукты </w:t>
      </w:r>
      <w:r w:rsidRPr="00B23C86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 на шумном рынке, изучают </w:t>
      </w:r>
      <w:r w:rsidRPr="00B23C86">
        <w:rPr>
          <w:bdr w:val="none" w:sz="0" w:space="0" w:color="auto" w:frame="1"/>
        </w:rPr>
        <w:t xml:space="preserve">интерьер жилой  комнаты и </w:t>
      </w:r>
      <w:r>
        <w:rPr>
          <w:bdr w:val="none" w:sz="0" w:space="0" w:color="auto" w:frame="1"/>
        </w:rPr>
        <w:t xml:space="preserve">пробуют </w:t>
      </w:r>
      <w:r w:rsidRPr="00B23C86">
        <w:rPr>
          <w:bdr w:val="none" w:sz="0" w:space="0" w:color="auto" w:frame="1"/>
        </w:rPr>
        <w:t xml:space="preserve">освежающий коктейль  в кафе. Привычные действия </w:t>
      </w:r>
      <w:r>
        <w:rPr>
          <w:bdr w:val="none" w:sz="0" w:space="0" w:color="auto" w:frame="1"/>
        </w:rPr>
        <w:t xml:space="preserve">в непривычной обстановке открывают </w:t>
      </w:r>
      <w:r w:rsidRPr="00B23C86">
        <w:rPr>
          <w:bdr w:val="none" w:sz="0" w:space="0" w:color="auto" w:frame="1"/>
        </w:rPr>
        <w:t xml:space="preserve"> множество нюансов из жизни людей, лишённых зрения, а также возмо</w:t>
      </w:r>
      <w:r>
        <w:rPr>
          <w:bdr w:val="none" w:sz="0" w:space="0" w:color="auto" w:frame="1"/>
        </w:rPr>
        <w:t xml:space="preserve">жности наших </w:t>
      </w:r>
      <w:r w:rsidRPr="00B23C86">
        <w:rPr>
          <w:bdr w:val="none" w:sz="0" w:space="0" w:color="auto" w:frame="1"/>
        </w:rPr>
        <w:t>собственных органов чувств.</w:t>
      </w:r>
    </w:p>
    <w:p w:rsidR="00C555C6" w:rsidRDefault="008C3B9B" w:rsidP="00C555C6">
      <w:pPr>
        <w:ind w:firstLine="709"/>
        <w:rPr>
          <w:color w:val="000000" w:themeColor="text1"/>
        </w:rPr>
      </w:pPr>
      <w:r w:rsidRPr="00335B56">
        <w:rPr>
          <w:color w:val="000000" w:themeColor="text1"/>
        </w:rPr>
        <w:t xml:space="preserve">В «Мире на ощупь» официально трудоустроено   </w:t>
      </w:r>
      <w:r w:rsidR="001E37E8">
        <w:rPr>
          <w:color w:val="000000" w:themeColor="text1"/>
        </w:rPr>
        <w:t>25 людей с ограниченными возможностями</w:t>
      </w:r>
      <w:r w:rsidRPr="00335B56">
        <w:rPr>
          <w:color w:val="000000" w:themeColor="text1"/>
        </w:rPr>
        <w:t>, в том числе 19 гидов-инвалидов по зрению, что является важнейшей социальной  составляющей – люди, лишенные возможности видеть обрели возможность показать другим людям свой мир, полный не то</w:t>
      </w:r>
      <w:r>
        <w:rPr>
          <w:color w:val="000000" w:themeColor="text1"/>
        </w:rPr>
        <w:t xml:space="preserve">лько трудностей и ограничений, но и </w:t>
      </w:r>
      <w:r w:rsidRPr="00335B56">
        <w:rPr>
          <w:color w:val="000000" w:themeColor="text1"/>
        </w:rPr>
        <w:t xml:space="preserve"> перспектив для развития. Мы ценим и уважаем труд наших гидов, поэтому создали  комфортные условия труда для них, обеспечиваем достойную заработную плату. </w:t>
      </w:r>
    </w:p>
    <w:p w:rsidR="00BE4DA2" w:rsidRDefault="00BE4DA2" w:rsidP="00C555C6">
      <w:pPr>
        <w:ind w:firstLine="709"/>
        <w:rPr>
          <w:color w:val="000000" w:themeColor="text1"/>
        </w:rPr>
      </w:pPr>
    </w:p>
    <w:p w:rsidR="00BE4DA2" w:rsidRDefault="001E37E8" w:rsidP="00BE4DA2">
      <w:pPr>
        <w:ind w:firstLine="709"/>
        <w:rPr>
          <w:color w:val="000000" w:themeColor="text1"/>
          <w:shd w:val="clear" w:color="auto" w:fill="FFFFFF"/>
        </w:rPr>
      </w:pPr>
      <w:r w:rsidRPr="00C555C6">
        <w:rPr>
          <w:color w:val="000000" w:themeColor="text1"/>
        </w:rPr>
        <w:t xml:space="preserve">В рамках проекта «Мир на ощупь» была разработана </w:t>
      </w:r>
      <w:r w:rsidR="00C555C6" w:rsidRPr="00C555C6">
        <w:rPr>
          <w:color w:val="000000" w:themeColor="text1"/>
        </w:rPr>
        <w:t xml:space="preserve">комплексная </w:t>
      </w:r>
      <w:r w:rsidRPr="00C555C6">
        <w:rPr>
          <w:color w:val="000000" w:themeColor="text1"/>
        </w:rPr>
        <w:t>культурно-образовательная  программа «Другой взгляд</w:t>
      </w:r>
      <w:r w:rsidR="00C555C6">
        <w:rPr>
          <w:color w:val="000000" w:themeColor="text1"/>
        </w:rPr>
        <w:t>»</w:t>
      </w:r>
      <w:r w:rsidR="00C555C6" w:rsidRPr="00C555C6">
        <w:rPr>
          <w:color w:val="000000" w:themeColor="text1"/>
        </w:rPr>
        <w:t>,</w:t>
      </w:r>
      <w:r w:rsidR="00C555C6">
        <w:rPr>
          <w:color w:val="000000" w:themeColor="text1"/>
        </w:rPr>
        <w:t xml:space="preserve"> </w:t>
      </w:r>
      <w:r w:rsidR="00C555C6">
        <w:rPr>
          <w:color w:val="000000"/>
          <w:shd w:val="clear" w:color="auto" w:fill="FFFFFF"/>
        </w:rPr>
        <w:t>направленная на</w:t>
      </w:r>
      <w:r w:rsidR="00C555C6" w:rsidRPr="00C555C6">
        <w:rPr>
          <w:rStyle w:val="apple-converted-space"/>
          <w:color w:val="000000"/>
          <w:shd w:val="clear" w:color="auto" w:fill="FFFFFF"/>
        </w:rPr>
        <w:t> </w:t>
      </w:r>
      <w:r w:rsidR="00C555C6" w:rsidRPr="00C555C6">
        <w:rPr>
          <w:color w:val="000000"/>
          <w:shd w:val="clear" w:color="auto" w:fill="FFFFFF"/>
        </w:rPr>
        <w:t xml:space="preserve">формирование толерантного сознания </w:t>
      </w:r>
      <w:r w:rsidR="00C555C6">
        <w:rPr>
          <w:color w:val="000000"/>
          <w:shd w:val="clear" w:color="auto" w:fill="FFFFFF"/>
        </w:rPr>
        <w:t xml:space="preserve">у </w:t>
      </w:r>
      <w:r w:rsidR="00C555C6" w:rsidRPr="00C555C6">
        <w:rPr>
          <w:color w:val="000000"/>
          <w:shd w:val="clear" w:color="auto" w:fill="FFFFFF"/>
        </w:rPr>
        <w:t>подростков, а также развитие их социальной активности</w:t>
      </w:r>
      <w:r w:rsidR="00BE4DA2" w:rsidRPr="00C555C6">
        <w:rPr>
          <w:color w:val="000000"/>
          <w:shd w:val="clear" w:color="auto" w:fill="FFFFFF"/>
        </w:rPr>
        <w:t>,</w:t>
      </w:r>
      <w:r w:rsidR="00BE4DA2">
        <w:rPr>
          <w:color w:val="000000"/>
          <w:shd w:val="clear" w:color="auto" w:fill="FFFFFF"/>
        </w:rPr>
        <w:t xml:space="preserve"> </w:t>
      </w:r>
      <w:r w:rsidR="00C555C6">
        <w:rPr>
          <w:color w:val="000000"/>
          <w:shd w:val="clear" w:color="auto" w:fill="FFFFFF"/>
        </w:rPr>
        <w:t xml:space="preserve"> для создания благоприятных условий взаимодействия в социуме  </w:t>
      </w:r>
      <w:r w:rsidR="00C555C6" w:rsidRPr="00C555C6">
        <w:rPr>
          <w:color w:val="000000"/>
          <w:shd w:val="clear" w:color="auto" w:fill="FFFFFF"/>
        </w:rPr>
        <w:t>разных категорий лиц, включая и лиц с ОВЗ.</w:t>
      </w:r>
      <w:r w:rsidR="00C555C6" w:rsidRPr="00C555C6">
        <w:rPr>
          <w:color w:val="000000" w:themeColor="text1"/>
        </w:rPr>
        <w:t xml:space="preserve"> </w:t>
      </w:r>
      <w:r w:rsidRPr="00C555C6">
        <w:rPr>
          <w:color w:val="000000" w:themeColor="text1"/>
        </w:rPr>
        <w:t xml:space="preserve">По заключению экспертно-методического совета Санкт-Петербургской академии постдипломного педагогического образования  (протокол № 11от 30.09.2015) данная программа рекомендована для использования ее в учебном процессе </w:t>
      </w:r>
      <w:r w:rsidR="001B5E70" w:rsidRPr="00C555C6">
        <w:rPr>
          <w:color w:val="000000" w:themeColor="text1"/>
        </w:rPr>
        <w:t xml:space="preserve">в образовательных учреждениях г. Санкт-Петербурга. </w:t>
      </w:r>
      <w:r w:rsidR="006B5EB2" w:rsidRPr="00C555C6">
        <w:rPr>
          <w:color w:val="000000" w:themeColor="text1"/>
        </w:rPr>
        <w:t xml:space="preserve"> </w:t>
      </w:r>
      <w:r w:rsidR="00601E2F" w:rsidRPr="00C555C6">
        <w:rPr>
          <w:color w:val="000000" w:themeColor="text1"/>
        </w:rPr>
        <w:t xml:space="preserve"> С октября 2015 г. пространство в рамках программы посетило </w:t>
      </w:r>
      <w:r w:rsidR="00D94849">
        <w:rPr>
          <w:color w:val="000000" w:themeColor="text1"/>
        </w:rPr>
        <w:t>более 100</w:t>
      </w:r>
      <w:r w:rsidR="00727ACD" w:rsidRPr="00C555C6">
        <w:rPr>
          <w:color w:val="000000" w:themeColor="text1"/>
        </w:rPr>
        <w:t xml:space="preserve"> классов, </w:t>
      </w:r>
      <w:r w:rsidR="00D94849">
        <w:rPr>
          <w:color w:val="000000" w:themeColor="text1"/>
        </w:rPr>
        <w:t xml:space="preserve">в том числе </w:t>
      </w:r>
      <w:r w:rsidR="00727ACD" w:rsidRPr="00C555C6">
        <w:rPr>
          <w:color w:val="000000" w:themeColor="text1"/>
        </w:rPr>
        <w:t xml:space="preserve">представителей  следующих школ: </w:t>
      </w:r>
      <w:proofErr w:type="gramStart"/>
      <w:r w:rsidR="00727ACD" w:rsidRPr="00C555C6">
        <w:rPr>
          <w:color w:val="000000" w:themeColor="text1"/>
          <w:shd w:val="clear" w:color="auto" w:fill="FFFFFF"/>
        </w:rPr>
        <w:t xml:space="preserve">Средняя общеобразовательная школа № 120 , Средняя общеобразовательная школа №595, </w:t>
      </w:r>
      <w:r w:rsidR="00727ACD" w:rsidRPr="00C555C6">
        <w:rPr>
          <w:color w:val="000000" w:themeColor="text1"/>
        </w:rPr>
        <w:t>Средняя общеобразовательная</w:t>
      </w:r>
      <w:r w:rsidR="00727ACD" w:rsidRPr="00C555C6">
        <w:rPr>
          <w:rStyle w:val="apple-converted-space"/>
          <w:bCs/>
          <w:color w:val="000000" w:themeColor="text1"/>
        </w:rPr>
        <w:t> </w:t>
      </w:r>
      <w:r w:rsidR="00727ACD" w:rsidRPr="00C555C6">
        <w:rPr>
          <w:color w:val="000000" w:themeColor="text1"/>
        </w:rPr>
        <w:t>школа</w:t>
      </w:r>
      <w:r w:rsidR="00727ACD" w:rsidRPr="00C555C6">
        <w:rPr>
          <w:rStyle w:val="apple-converted-space"/>
          <w:bCs/>
          <w:color w:val="000000" w:themeColor="text1"/>
        </w:rPr>
        <w:t> </w:t>
      </w:r>
      <w:r w:rsidR="00727ACD" w:rsidRPr="00C555C6">
        <w:rPr>
          <w:color w:val="000000" w:themeColor="text1"/>
        </w:rPr>
        <w:t>№</w:t>
      </w:r>
      <w:r w:rsidR="00727ACD" w:rsidRPr="00C555C6">
        <w:rPr>
          <w:rStyle w:val="apple-converted-space"/>
          <w:bCs/>
          <w:color w:val="000000" w:themeColor="text1"/>
        </w:rPr>
        <w:t> </w:t>
      </w:r>
      <w:r w:rsidR="00727ACD" w:rsidRPr="00C555C6">
        <w:rPr>
          <w:color w:val="000000" w:themeColor="text1"/>
        </w:rPr>
        <w:t>400</w:t>
      </w:r>
      <w:r w:rsidR="00727ACD" w:rsidRPr="00C555C6">
        <w:rPr>
          <w:rStyle w:val="apple-converted-space"/>
          <w:bCs/>
          <w:color w:val="000000" w:themeColor="text1"/>
        </w:rPr>
        <w:t> </w:t>
      </w:r>
      <w:r w:rsidR="00727ACD" w:rsidRPr="00C555C6">
        <w:rPr>
          <w:color w:val="000000" w:themeColor="text1"/>
        </w:rPr>
        <w:t>им. А. Невского</w:t>
      </w:r>
      <w:r w:rsidR="00727ACD" w:rsidRPr="00C555C6">
        <w:rPr>
          <w:bCs/>
          <w:color w:val="000000" w:themeColor="text1"/>
        </w:rPr>
        <w:t>,</w:t>
      </w:r>
      <w:r w:rsidR="00F51B96" w:rsidRPr="00C555C6">
        <w:rPr>
          <w:bCs/>
          <w:color w:val="000000" w:themeColor="text1"/>
        </w:rPr>
        <w:t xml:space="preserve"> </w:t>
      </w:r>
      <w:r w:rsidR="000A5F1A" w:rsidRPr="00C555C6">
        <w:rPr>
          <w:color w:val="000000" w:themeColor="text1"/>
          <w:shd w:val="clear" w:color="auto" w:fill="FFFFFF"/>
        </w:rPr>
        <w:t>С</w:t>
      </w:r>
      <w:r w:rsidR="00F51B96" w:rsidRPr="00C555C6">
        <w:rPr>
          <w:color w:val="000000" w:themeColor="text1"/>
          <w:shd w:val="clear" w:color="auto" w:fill="FFFFFF"/>
        </w:rPr>
        <w:t xml:space="preserve">редняя общеобразовательная школа №90, </w:t>
      </w:r>
      <w:r w:rsidR="000A5F1A" w:rsidRPr="00C555C6">
        <w:rPr>
          <w:bCs/>
          <w:color w:val="000000" w:themeColor="text1"/>
          <w:shd w:val="clear" w:color="auto" w:fill="FFFFFF"/>
        </w:rPr>
        <w:t>Г</w:t>
      </w:r>
      <w:r w:rsidR="00F51B96" w:rsidRPr="00C555C6">
        <w:rPr>
          <w:color w:val="000000" w:themeColor="text1"/>
          <w:shd w:val="clear" w:color="auto" w:fill="FFFFFF"/>
        </w:rPr>
        <w:t>имназия №166</w:t>
      </w:r>
      <w:r w:rsidR="00F51B96" w:rsidRPr="00C555C6">
        <w:rPr>
          <w:color w:val="000000" w:themeColor="text1"/>
        </w:rPr>
        <w:t xml:space="preserve">, </w:t>
      </w:r>
      <w:r w:rsidR="000A5F1A" w:rsidRPr="00C555C6">
        <w:rPr>
          <w:color w:val="000000" w:themeColor="text1"/>
        </w:rPr>
        <w:t xml:space="preserve"> </w:t>
      </w:r>
      <w:r w:rsidR="000A5F1A" w:rsidRPr="00C555C6">
        <w:rPr>
          <w:color w:val="000000" w:themeColor="text1"/>
          <w:shd w:val="clear" w:color="auto" w:fill="FFFFFF"/>
        </w:rPr>
        <w:t>Ш</w:t>
      </w:r>
      <w:r w:rsidR="00F51B96" w:rsidRPr="00C555C6">
        <w:rPr>
          <w:color w:val="000000" w:themeColor="text1"/>
          <w:shd w:val="clear" w:color="auto" w:fill="FFFFFF"/>
        </w:rPr>
        <w:t xml:space="preserve">кола-интернат № 28, </w:t>
      </w:r>
      <w:r w:rsidR="000A5F1A" w:rsidRPr="00C555C6">
        <w:rPr>
          <w:color w:val="000000" w:themeColor="text1"/>
          <w:shd w:val="clear" w:color="auto" w:fill="FFFFFF"/>
        </w:rPr>
        <w:t>Средняя общеобразовательная школа  № 18 с у</w:t>
      </w:r>
      <w:r w:rsidR="00F51B96" w:rsidRPr="00C555C6">
        <w:rPr>
          <w:color w:val="000000" w:themeColor="text1"/>
          <w:shd w:val="clear" w:color="auto" w:fill="FFFFFF"/>
        </w:rPr>
        <w:t xml:space="preserve">глубленным изучением математики, </w:t>
      </w:r>
      <w:r w:rsidR="000A5F1A" w:rsidRPr="00C555C6">
        <w:rPr>
          <w:color w:val="000000" w:themeColor="text1"/>
          <w:shd w:val="clear" w:color="auto" w:fill="FFFFFF"/>
        </w:rPr>
        <w:t>Средняя о</w:t>
      </w:r>
      <w:r w:rsidR="00F51B96" w:rsidRPr="00C555C6">
        <w:rPr>
          <w:color w:val="000000" w:themeColor="text1"/>
          <w:shd w:val="clear" w:color="auto" w:fill="FFFFFF"/>
        </w:rPr>
        <w:t>бщеобразовательная школа № 27 с углубленным изучением литературы, истории и иностранных языков им. И.А.Бунина, Средняя общеобразовательная школа № 2, Средняя общеобразовательная школа № 15, Гимназия № 586, Средняя общеобразовательная школа</w:t>
      </w:r>
      <w:proofErr w:type="gramEnd"/>
      <w:r w:rsidR="00F51B96" w:rsidRPr="00C555C6">
        <w:rPr>
          <w:color w:val="000000" w:themeColor="text1"/>
          <w:shd w:val="clear" w:color="auto" w:fill="FFFFFF"/>
        </w:rPr>
        <w:t xml:space="preserve"> № 35 с углубленным изучением английского языка с дошкольным отделением, </w:t>
      </w:r>
      <w:r w:rsidR="000A5F1A" w:rsidRPr="00C555C6">
        <w:rPr>
          <w:color w:val="000000" w:themeColor="text1"/>
          <w:shd w:val="clear" w:color="auto" w:fill="FFFFFF"/>
        </w:rPr>
        <w:t xml:space="preserve">Средняя </w:t>
      </w:r>
      <w:r w:rsidR="00F51B96" w:rsidRPr="00C555C6">
        <w:rPr>
          <w:color w:val="000000" w:themeColor="text1"/>
          <w:shd w:val="clear" w:color="auto" w:fill="FFFFFF"/>
        </w:rPr>
        <w:t>общеобразовательная школа № 291</w:t>
      </w:r>
      <w:r w:rsidR="00F51B96" w:rsidRPr="00C555C6">
        <w:rPr>
          <w:bCs/>
          <w:color w:val="000000" w:themeColor="text1"/>
          <w:shd w:val="clear" w:color="auto" w:fill="FFFFFF"/>
        </w:rPr>
        <w:t>,</w:t>
      </w:r>
      <w:r w:rsidR="00F51B96" w:rsidRPr="00C555C6">
        <w:rPr>
          <w:color w:val="000000" w:themeColor="text1"/>
          <w:shd w:val="clear" w:color="auto" w:fill="FFFFFF"/>
        </w:rPr>
        <w:t xml:space="preserve"> Средняя общеобразовательная школа № 117, </w:t>
      </w:r>
      <w:r w:rsidR="00F51B96" w:rsidRPr="00C555C6">
        <w:rPr>
          <w:color w:val="000000" w:themeColor="text1"/>
        </w:rPr>
        <w:t>Гимназия</w:t>
      </w:r>
      <w:r w:rsidR="00F51B96" w:rsidRPr="00C555C6">
        <w:rPr>
          <w:rStyle w:val="apple-converted-space"/>
          <w:bCs/>
          <w:color w:val="000000" w:themeColor="text1"/>
        </w:rPr>
        <w:t> </w:t>
      </w:r>
      <w:r w:rsidR="000A5F1A" w:rsidRPr="00C555C6">
        <w:rPr>
          <w:rStyle w:val="apple-converted-space"/>
          <w:bCs/>
          <w:color w:val="000000" w:themeColor="text1"/>
        </w:rPr>
        <w:t xml:space="preserve">№ </w:t>
      </w:r>
      <w:r w:rsidR="00F51B96" w:rsidRPr="00C555C6">
        <w:rPr>
          <w:color w:val="000000" w:themeColor="text1"/>
        </w:rPr>
        <w:t>105,</w:t>
      </w:r>
      <w:r w:rsidR="00F51B96" w:rsidRPr="00C555C6">
        <w:rPr>
          <w:color w:val="000000" w:themeColor="text1"/>
          <w:shd w:val="clear" w:color="auto" w:fill="FFFFFF"/>
        </w:rPr>
        <w:t xml:space="preserve"> </w:t>
      </w:r>
      <w:r w:rsidR="000A5F1A" w:rsidRPr="00C555C6">
        <w:rPr>
          <w:color w:val="000000" w:themeColor="text1"/>
          <w:shd w:val="clear" w:color="auto" w:fill="FFFFFF"/>
        </w:rPr>
        <w:t xml:space="preserve">Средняя </w:t>
      </w:r>
    </w:p>
    <w:p w:rsidR="00BE4DA2" w:rsidRDefault="00BE4DA2" w:rsidP="00BE4DA2">
      <w:pPr>
        <w:rPr>
          <w:color w:val="000000" w:themeColor="text1"/>
          <w:shd w:val="clear" w:color="auto" w:fill="FFFFFF"/>
        </w:rPr>
      </w:pPr>
    </w:p>
    <w:p w:rsidR="00727ACD" w:rsidRPr="00BE4DA2" w:rsidRDefault="00F51B96" w:rsidP="00BE4DA2">
      <w:pPr>
        <w:rPr>
          <w:color w:val="000000" w:themeColor="text1"/>
        </w:rPr>
      </w:pPr>
      <w:r w:rsidRPr="00C555C6">
        <w:rPr>
          <w:color w:val="000000" w:themeColor="text1"/>
          <w:shd w:val="clear" w:color="auto" w:fill="FFFFFF"/>
        </w:rPr>
        <w:t>общеобразовательная школа №76 </w:t>
      </w:r>
      <w:r w:rsidRPr="00C555C6">
        <w:rPr>
          <w:bCs/>
          <w:color w:val="000000" w:themeColor="text1"/>
          <w:shd w:val="clear" w:color="auto" w:fill="FFFFFF"/>
        </w:rPr>
        <w:t xml:space="preserve">, </w:t>
      </w:r>
      <w:r w:rsidR="000A5F1A" w:rsidRPr="00C555C6">
        <w:rPr>
          <w:color w:val="000000" w:themeColor="text1"/>
          <w:shd w:val="clear" w:color="auto" w:fill="FFFFFF"/>
        </w:rPr>
        <w:t>С</w:t>
      </w:r>
      <w:r w:rsidRPr="00C555C6">
        <w:rPr>
          <w:color w:val="000000" w:themeColor="text1"/>
          <w:shd w:val="clear" w:color="auto" w:fill="FFFFFF"/>
        </w:rPr>
        <w:t>редняя общеобразовательная школа № 577 с углубленным изучением английского языка</w:t>
      </w:r>
      <w:r w:rsidRPr="00C555C6">
        <w:rPr>
          <w:color w:val="000000" w:themeColor="text1"/>
        </w:rPr>
        <w:t>,</w:t>
      </w:r>
      <w:r w:rsidRPr="00C555C6">
        <w:rPr>
          <w:bCs/>
          <w:color w:val="000000" w:themeColor="text1"/>
        </w:rPr>
        <w:t xml:space="preserve"> </w:t>
      </w:r>
      <w:r w:rsidR="000A5F1A" w:rsidRPr="00C555C6">
        <w:rPr>
          <w:color w:val="000000" w:themeColor="text1"/>
        </w:rPr>
        <w:t>Г</w:t>
      </w:r>
      <w:r w:rsidRPr="00C555C6">
        <w:rPr>
          <w:color w:val="000000" w:themeColor="text1"/>
        </w:rPr>
        <w:t xml:space="preserve">имназии №652, </w:t>
      </w:r>
      <w:r w:rsidR="000A5F1A" w:rsidRPr="00C555C6">
        <w:rPr>
          <w:color w:val="000000" w:themeColor="text1"/>
        </w:rPr>
        <w:t>Средняя о</w:t>
      </w:r>
      <w:r w:rsidRPr="00C555C6">
        <w:rPr>
          <w:color w:val="000000" w:themeColor="text1"/>
        </w:rPr>
        <w:t xml:space="preserve">бщеобразовательная школа № 19, </w:t>
      </w:r>
      <w:r w:rsidR="000A5F1A" w:rsidRPr="00C555C6">
        <w:rPr>
          <w:color w:val="000000" w:themeColor="text1"/>
        </w:rPr>
        <w:t>Средняя о</w:t>
      </w:r>
      <w:r w:rsidRPr="00C555C6">
        <w:rPr>
          <w:color w:val="000000" w:themeColor="text1"/>
        </w:rPr>
        <w:t>бщеобразовательная школа №2.</w:t>
      </w:r>
    </w:p>
    <w:p w:rsidR="00B031B4" w:rsidRDefault="00727ACD" w:rsidP="00601E2F">
      <w:pPr>
        <w:pStyle w:val="1"/>
        <w:shd w:val="clear" w:color="auto" w:fill="FFFFFF"/>
        <w:ind w:firstLine="709"/>
        <w:rPr>
          <w:b w:val="0"/>
          <w:color w:val="0A0A0A"/>
          <w:sz w:val="24"/>
          <w:szCs w:val="24"/>
          <w:shd w:val="clear" w:color="auto" w:fill="FFFFFF"/>
        </w:rPr>
      </w:pPr>
      <w:r w:rsidRPr="00F51B96">
        <w:rPr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B3070F" w:rsidRPr="00F51B96">
        <w:rPr>
          <w:b w:val="0"/>
          <w:color w:val="000000" w:themeColor="text1"/>
          <w:sz w:val="24"/>
          <w:szCs w:val="24"/>
        </w:rPr>
        <w:t>На сегодняшний день развитие инклюзивного образования</w:t>
      </w:r>
      <w:r w:rsidR="00B3070F" w:rsidRPr="00601E2F">
        <w:rPr>
          <w:b w:val="0"/>
          <w:color w:val="000000" w:themeColor="text1"/>
          <w:sz w:val="24"/>
          <w:szCs w:val="24"/>
        </w:rPr>
        <w:t xml:space="preserve"> в России  является государственным приоритето</w:t>
      </w:r>
      <w:r w:rsidR="00601E2F" w:rsidRPr="00601E2F">
        <w:rPr>
          <w:b w:val="0"/>
          <w:color w:val="000000" w:themeColor="text1"/>
          <w:sz w:val="24"/>
          <w:szCs w:val="24"/>
        </w:rPr>
        <w:t>м</w:t>
      </w:r>
      <w:r w:rsidR="00601E2F">
        <w:rPr>
          <w:b w:val="0"/>
          <w:color w:val="000000" w:themeColor="text1"/>
          <w:sz w:val="24"/>
          <w:szCs w:val="24"/>
        </w:rPr>
        <w:t xml:space="preserve"> - </w:t>
      </w:r>
      <w:r w:rsidR="00601E2F" w:rsidRPr="00601E2F">
        <w:rPr>
          <w:b w:val="0"/>
          <w:color w:val="000000" w:themeColor="text1"/>
          <w:sz w:val="24"/>
          <w:szCs w:val="24"/>
        </w:rPr>
        <w:t>Мин</w:t>
      </w:r>
      <w:r w:rsidR="00601E2F">
        <w:rPr>
          <w:b w:val="0"/>
          <w:color w:val="000000" w:themeColor="text1"/>
          <w:sz w:val="24"/>
          <w:szCs w:val="24"/>
        </w:rPr>
        <w:t xml:space="preserve">истерство образования и науки Российской Федерации </w:t>
      </w:r>
      <w:r>
        <w:rPr>
          <w:b w:val="0"/>
          <w:color w:val="000000" w:themeColor="text1"/>
          <w:sz w:val="24"/>
          <w:szCs w:val="24"/>
        </w:rPr>
        <w:t>издало приказ от 19.12.2013 г.№ 1598 ,которым утвердило Федеральный государственный образовательный стандарт начального общего образования обучающихся с ограниченными возможностями здоровья. Данный стандарт начнет действовать с 1 сентября 2016 г. и н</w:t>
      </w:r>
      <w:r w:rsidR="00601E2F">
        <w:rPr>
          <w:b w:val="0"/>
          <w:color w:val="000000" w:themeColor="text1"/>
          <w:sz w:val="24"/>
          <w:szCs w:val="24"/>
        </w:rPr>
        <w:t xml:space="preserve">аиболее эффективное осуществление плана </w:t>
      </w:r>
      <w:r>
        <w:rPr>
          <w:b w:val="0"/>
          <w:color w:val="000000" w:themeColor="text1"/>
          <w:sz w:val="24"/>
          <w:szCs w:val="24"/>
        </w:rPr>
        <w:t xml:space="preserve">внедрения и  развития  инклюзивного образования </w:t>
      </w:r>
      <w:r w:rsidR="00601E2F">
        <w:rPr>
          <w:b w:val="0"/>
          <w:color w:val="000000" w:themeColor="text1"/>
          <w:sz w:val="24"/>
          <w:szCs w:val="24"/>
        </w:rPr>
        <w:t>возможно при тесном сотрудничестве</w:t>
      </w:r>
      <w:r w:rsidR="00601E2F" w:rsidRPr="00601E2F">
        <w:rPr>
          <w:b w:val="0"/>
          <w:color w:val="000000" w:themeColor="text1"/>
          <w:sz w:val="24"/>
          <w:szCs w:val="24"/>
        </w:rPr>
        <w:t xml:space="preserve">  </w:t>
      </w:r>
      <w:r w:rsidR="001B5E70" w:rsidRPr="00601E2F">
        <w:rPr>
          <w:b w:val="0"/>
          <w:color w:val="0A0A0A"/>
          <w:sz w:val="24"/>
          <w:szCs w:val="24"/>
          <w:shd w:val="clear" w:color="auto" w:fill="FFFFFF"/>
        </w:rPr>
        <w:t>государственных структур и не</w:t>
      </w:r>
      <w:r w:rsidR="00601E2F">
        <w:rPr>
          <w:b w:val="0"/>
          <w:color w:val="0A0A0A"/>
          <w:sz w:val="24"/>
          <w:szCs w:val="24"/>
          <w:shd w:val="clear" w:color="auto" w:fill="FFFFFF"/>
        </w:rPr>
        <w:t xml:space="preserve">правительственных организаций.  </w:t>
      </w:r>
      <w:r w:rsidR="00BE4DA2">
        <w:rPr>
          <w:b w:val="0"/>
          <w:color w:val="0A0A0A"/>
          <w:sz w:val="24"/>
          <w:szCs w:val="24"/>
          <w:shd w:val="clear" w:color="auto" w:fill="FFFFFF"/>
        </w:rPr>
        <w:t>Мы планируем развивать программу «Другой взгляд» и привлекать к сотрудничеству  школы, гимназии города. С октября 2016 г. мы планируем достигнуть показателей  от 70 до 100 экскурсий</w:t>
      </w:r>
      <w:r w:rsidR="00750B41">
        <w:rPr>
          <w:b w:val="0"/>
          <w:color w:val="0A0A0A"/>
          <w:sz w:val="24"/>
          <w:szCs w:val="24"/>
          <w:shd w:val="clear" w:color="auto" w:fill="FFFFFF"/>
        </w:rPr>
        <w:t xml:space="preserve"> ежемесячно</w:t>
      </w:r>
      <w:r w:rsidR="00BE4DA2">
        <w:rPr>
          <w:b w:val="0"/>
          <w:color w:val="0A0A0A"/>
          <w:sz w:val="24"/>
          <w:szCs w:val="24"/>
          <w:shd w:val="clear" w:color="auto" w:fill="FFFFFF"/>
        </w:rPr>
        <w:t xml:space="preserve">, то есть за </w:t>
      </w:r>
      <w:r w:rsidR="00750B41">
        <w:rPr>
          <w:b w:val="0"/>
          <w:color w:val="0A0A0A"/>
          <w:sz w:val="24"/>
          <w:szCs w:val="24"/>
          <w:shd w:val="clear" w:color="auto" w:fill="FFFFFF"/>
        </w:rPr>
        <w:t xml:space="preserve">учебный </w:t>
      </w:r>
      <w:r w:rsidR="00BE4DA2">
        <w:rPr>
          <w:b w:val="0"/>
          <w:color w:val="0A0A0A"/>
          <w:sz w:val="24"/>
          <w:szCs w:val="24"/>
          <w:shd w:val="clear" w:color="auto" w:fill="FFFFFF"/>
        </w:rPr>
        <w:t xml:space="preserve">год </w:t>
      </w:r>
      <w:r w:rsidR="00750B41">
        <w:rPr>
          <w:b w:val="0"/>
          <w:color w:val="0A0A0A"/>
          <w:sz w:val="24"/>
          <w:szCs w:val="24"/>
          <w:shd w:val="clear" w:color="auto" w:fill="FFFFFF"/>
        </w:rPr>
        <w:t xml:space="preserve"> в период с октября по апрель </w:t>
      </w:r>
      <w:r w:rsidR="00BE4DA2">
        <w:rPr>
          <w:b w:val="0"/>
          <w:color w:val="0A0A0A"/>
          <w:sz w:val="24"/>
          <w:szCs w:val="24"/>
          <w:shd w:val="clear" w:color="auto" w:fill="FFFFFF"/>
        </w:rPr>
        <w:t>пр</w:t>
      </w:r>
      <w:r w:rsidR="00750B41">
        <w:rPr>
          <w:b w:val="0"/>
          <w:color w:val="0A0A0A"/>
          <w:sz w:val="24"/>
          <w:szCs w:val="24"/>
          <w:shd w:val="clear" w:color="auto" w:fill="FFFFFF"/>
        </w:rPr>
        <w:t>остранство может посетить от 490</w:t>
      </w:r>
      <w:r w:rsidR="00BE4DA2">
        <w:rPr>
          <w:b w:val="0"/>
          <w:color w:val="0A0A0A"/>
          <w:sz w:val="24"/>
          <w:szCs w:val="24"/>
          <w:shd w:val="clear" w:color="auto" w:fill="FFFFFF"/>
        </w:rPr>
        <w:t xml:space="preserve"> д</w:t>
      </w:r>
      <w:r w:rsidR="00750B41">
        <w:rPr>
          <w:b w:val="0"/>
          <w:color w:val="0A0A0A"/>
          <w:sz w:val="24"/>
          <w:szCs w:val="24"/>
          <w:shd w:val="clear" w:color="auto" w:fill="FFFFFF"/>
        </w:rPr>
        <w:t>о 7</w:t>
      </w:r>
      <w:r w:rsidR="00BE4DA2">
        <w:rPr>
          <w:b w:val="0"/>
          <w:color w:val="0A0A0A"/>
          <w:sz w:val="24"/>
          <w:szCs w:val="24"/>
          <w:shd w:val="clear" w:color="auto" w:fill="FFFFFF"/>
        </w:rPr>
        <w:t>00 школьных групп. Таким образом,</w:t>
      </w:r>
      <w:r w:rsidR="00B031B4">
        <w:rPr>
          <w:b w:val="0"/>
          <w:color w:val="0A0A0A"/>
          <w:sz w:val="24"/>
          <w:szCs w:val="24"/>
          <w:shd w:val="clear" w:color="auto" w:fill="FFFFFF"/>
        </w:rPr>
        <w:t xml:space="preserve"> это может качественно  помочь в реализации стратегии внедрения инклюзивного образования, социализации людей с ограниченными возможностями, построения открытых и прочных взаимоотношений между людьми различных категорий.</w:t>
      </w:r>
    </w:p>
    <w:p w:rsidR="00D94849" w:rsidRDefault="00D57463" w:rsidP="00601E2F">
      <w:pPr>
        <w:pStyle w:val="1"/>
        <w:shd w:val="clear" w:color="auto" w:fill="FFFFFF"/>
        <w:ind w:firstLine="709"/>
        <w:rPr>
          <w:b w:val="0"/>
          <w:color w:val="0A0A0A"/>
          <w:sz w:val="24"/>
          <w:szCs w:val="24"/>
          <w:shd w:val="clear" w:color="auto" w:fill="FFFFFF"/>
        </w:rPr>
      </w:pPr>
      <w:r>
        <w:rPr>
          <w:b w:val="0"/>
          <w:color w:val="0A0A0A"/>
          <w:sz w:val="24"/>
          <w:szCs w:val="24"/>
          <w:shd w:val="clear" w:color="auto" w:fill="FFFFFF"/>
        </w:rPr>
        <w:t xml:space="preserve">Помимо программы «Другой взгляд» для реализации  главной миссии проекта-привлечения внимания к важным социальным проблемам, развитию толерантности, проект «Мир на ощупь» стал инициатором проведения конкурса </w:t>
      </w:r>
      <w:r w:rsidR="00DF6BFE">
        <w:rPr>
          <w:b w:val="0"/>
          <w:color w:val="0A0A0A"/>
          <w:sz w:val="24"/>
          <w:szCs w:val="24"/>
          <w:shd w:val="clear" w:color="auto" w:fill="FFFFFF"/>
        </w:rPr>
        <w:t>«Без границ» с</w:t>
      </w:r>
      <w:r>
        <w:rPr>
          <w:b w:val="0"/>
          <w:color w:val="0A0A0A"/>
          <w:sz w:val="24"/>
          <w:szCs w:val="24"/>
          <w:shd w:val="clear" w:color="auto" w:fill="FFFFFF"/>
        </w:rPr>
        <w:t xml:space="preserve">реди общеобразовательных </w:t>
      </w:r>
      <w:r w:rsidR="00D94849">
        <w:rPr>
          <w:b w:val="0"/>
          <w:color w:val="0A0A0A"/>
          <w:sz w:val="24"/>
          <w:szCs w:val="24"/>
          <w:shd w:val="clear" w:color="auto" w:fill="FFFFFF"/>
        </w:rPr>
        <w:t xml:space="preserve">школ. </w:t>
      </w:r>
      <w:r>
        <w:rPr>
          <w:b w:val="0"/>
          <w:color w:val="0A0A0A"/>
          <w:sz w:val="24"/>
          <w:szCs w:val="24"/>
          <w:shd w:val="clear" w:color="auto" w:fill="FFFFFF"/>
        </w:rPr>
        <w:t xml:space="preserve">Целью конкурса является создание оригинального и актуального  социального проекта от каждой из школ-участниц. </w:t>
      </w:r>
      <w:r w:rsidR="00DF6BFE">
        <w:rPr>
          <w:b w:val="0"/>
          <w:color w:val="0A0A0A"/>
          <w:sz w:val="24"/>
          <w:szCs w:val="24"/>
          <w:shd w:val="clear" w:color="auto" w:fill="FFFFFF"/>
        </w:rPr>
        <w:t xml:space="preserve"> Обычно вопрос социальной ответственности кажется молодому по</w:t>
      </w:r>
      <w:r w:rsidR="00B5509C">
        <w:rPr>
          <w:b w:val="0"/>
          <w:color w:val="0A0A0A"/>
          <w:sz w:val="24"/>
          <w:szCs w:val="24"/>
          <w:shd w:val="clear" w:color="auto" w:fill="FFFFFF"/>
        </w:rPr>
        <w:t xml:space="preserve">колению скучным и не интересным, так как информация подается не совсем корректным образом. </w:t>
      </w:r>
      <w:r w:rsidR="00DF6BFE">
        <w:rPr>
          <w:b w:val="0"/>
          <w:color w:val="0A0A0A"/>
          <w:sz w:val="24"/>
          <w:szCs w:val="24"/>
          <w:shd w:val="clear" w:color="auto" w:fill="FFFFFF"/>
        </w:rPr>
        <w:t xml:space="preserve"> Конкурс же  позволяет школьникам взглянуть на социальные проблемы под другим углом, дав возможность проявить </w:t>
      </w:r>
      <w:r w:rsidR="00BF220A">
        <w:rPr>
          <w:b w:val="0"/>
          <w:color w:val="0A0A0A"/>
          <w:sz w:val="24"/>
          <w:szCs w:val="24"/>
          <w:shd w:val="clear" w:color="auto" w:fill="FFFFFF"/>
        </w:rPr>
        <w:t xml:space="preserve"> себя, </w:t>
      </w:r>
      <w:r w:rsidR="00DF6BFE">
        <w:rPr>
          <w:b w:val="0"/>
          <w:color w:val="0A0A0A"/>
          <w:sz w:val="24"/>
          <w:szCs w:val="24"/>
          <w:shd w:val="clear" w:color="auto" w:fill="FFFFFF"/>
        </w:rPr>
        <w:t>свои творческие способности и сделать нечто действительно уника</w:t>
      </w:r>
      <w:r w:rsidR="00BF220A">
        <w:rPr>
          <w:b w:val="0"/>
          <w:color w:val="0A0A0A"/>
          <w:sz w:val="24"/>
          <w:szCs w:val="24"/>
          <w:shd w:val="clear" w:color="auto" w:fill="FFFFFF"/>
        </w:rPr>
        <w:t>льно</w:t>
      </w:r>
      <w:r w:rsidR="00403501">
        <w:rPr>
          <w:b w:val="0"/>
          <w:color w:val="0A0A0A"/>
          <w:sz w:val="24"/>
          <w:szCs w:val="24"/>
          <w:shd w:val="clear" w:color="auto" w:fill="FFFFFF"/>
        </w:rPr>
        <w:t>е</w:t>
      </w:r>
      <w:r w:rsidR="00BF220A">
        <w:rPr>
          <w:b w:val="0"/>
          <w:color w:val="0A0A0A"/>
          <w:sz w:val="24"/>
          <w:szCs w:val="24"/>
          <w:shd w:val="clear" w:color="auto" w:fill="FFFFFF"/>
        </w:rPr>
        <w:t xml:space="preserve">. </w:t>
      </w:r>
      <w:r w:rsidR="00D94849">
        <w:rPr>
          <w:b w:val="0"/>
          <w:color w:val="0A0A0A"/>
          <w:sz w:val="24"/>
          <w:szCs w:val="24"/>
          <w:shd w:val="clear" w:color="auto" w:fill="FFFFFF"/>
        </w:rPr>
        <w:t>Самые достойные и интересные работы школ будут награждены денежными призами в размере 150 000, 100 000 и 50 000 рублей за 1, 2 и 3 место соответственно.</w:t>
      </w:r>
      <w:r w:rsidR="00750B41">
        <w:rPr>
          <w:b w:val="0"/>
          <w:color w:val="0A0A0A"/>
          <w:sz w:val="24"/>
          <w:szCs w:val="24"/>
          <w:shd w:val="clear" w:color="auto" w:fill="FFFFFF"/>
        </w:rPr>
        <w:t xml:space="preserve"> Положение о конкурсе прилагаю к письму.</w:t>
      </w:r>
    </w:p>
    <w:p w:rsidR="00750B41" w:rsidRDefault="00BE4DA2" w:rsidP="00750B41">
      <w:pPr>
        <w:pStyle w:val="1"/>
        <w:shd w:val="clear" w:color="auto" w:fill="FFFFFF"/>
        <w:ind w:firstLine="709"/>
        <w:rPr>
          <w:b w:val="0"/>
          <w:color w:val="000000" w:themeColor="text1"/>
          <w:sz w:val="24"/>
          <w:szCs w:val="24"/>
        </w:rPr>
      </w:pPr>
      <w:r>
        <w:rPr>
          <w:b w:val="0"/>
          <w:color w:val="0A0A0A"/>
          <w:sz w:val="24"/>
          <w:szCs w:val="24"/>
          <w:shd w:val="clear" w:color="auto" w:fill="FFFFFF"/>
        </w:rPr>
        <w:t xml:space="preserve">В связи с этим просим Вас оказать содействие в распространении информации о   программе </w:t>
      </w:r>
      <w:r w:rsidR="00750B41">
        <w:rPr>
          <w:b w:val="0"/>
          <w:color w:val="0A0A0A"/>
          <w:sz w:val="24"/>
          <w:szCs w:val="24"/>
          <w:shd w:val="clear" w:color="auto" w:fill="FFFFFF"/>
        </w:rPr>
        <w:t xml:space="preserve">«Другой взгляд» и конкурсе «Без границ» </w:t>
      </w:r>
      <w:r>
        <w:rPr>
          <w:b w:val="0"/>
          <w:color w:val="0A0A0A"/>
          <w:sz w:val="24"/>
          <w:szCs w:val="24"/>
          <w:shd w:val="clear" w:color="auto" w:fill="FFFFFF"/>
        </w:rPr>
        <w:t xml:space="preserve">среди  учебных </w:t>
      </w:r>
      <w:r w:rsidR="00D57463">
        <w:rPr>
          <w:b w:val="0"/>
          <w:color w:val="0A0A0A"/>
          <w:sz w:val="24"/>
          <w:szCs w:val="24"/>
          <w:shd w:val="clear" w:color="auto" w:fill="FFFFFF"/>
        </w:rPr>
        <w:t xml:space="preserve">учреждений </w:t>
      </w:r>
      <w:r>
        <w:rPr>
          <w:b w:val="0"/>
          <w:color w:val="0A0A0A"/>
          <w:sz w:val="24"/>
          <w:szCs w:val="24"/>
          <w:shd w:val="clear" w:color="auto" w:fill="FFFFFF"/>
        </w:rPr>
        <w:t>г.</w:t>
      </w:r>
      <w:r w:rsidR="00B031B4">
        <w:rPr>
          <w:b w:val="0"/>
          <w:color w:val="0A0A0A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0A0A0A"/>
          <w:sz w:val="24"/>
          <w:szCs w:val="24"/>
          <w:shd w:val="clear" w:color="auto" w:fill="FFFFFF"/>
        </w:rPr>
        <w:t xml:space="preserve">Санкт-Петербурга. </w:t>
      </w:r>
      <w:r w:rsidR="00B031B4">
        <w:rPr>
          <w:b w:val="0"/>
          <w:color w:val="0A0A0A"/>
          <w:sz w:val="24"/>
          <w:szCs w:val="24"/>
          <w:shd w:val="clear" w:color="auto" w:fill="FFFFFF"/>
        </w:rPr>
        <w:t xml:space="preserve"> Авторитетное мнение  Комитета по образования, безусловно, не останется незамеченным, а, сплотив усилия, будет существенно проще претворить в жизнь  столь  важную и актуальную инициативу </w:t>
      </w:r>
      <w:r w:rsidR="00B031B4" w:rsidRPr="00601E2F">
        <w:rPr>
          <w:b w:val="0"/>
          <w:color w:val="000000" w:themeColor="text1"/>
          <w:sz w:val="24"/>
          <w:szCs w:val="24"/>
        </w:rPr>
        <w:t>Мин</w:t>
      </w:r>
      <w:r w:rsidR="00B031B4">
        <w:rPr>
          <w:b w:val="0"/>
          <w:color w:val="000000" w:themeColor="text1"/>
          <w:sz w:val="24"/>
          <w:szCs w:val="24"/>
        </w:rPr>
        <w:t xml:space="preserve">истерства образования и науки Российской Федерации. </w:t>
      </w:r>
    </w:p>
    <w:p w:rsidR="00940ECF" w:rsidRDefault="008C3B9B" w:rsidP="00750B41">
      <w:pPr>
        <w:pStyle w:val="1"/>
        <w:shd w:val="clear" w:color="auto" w:fill="FFFFFF"/>
        <w:ind w:firstLine="709"/>
        <w:rPr>
          <w:b w:val="0"/>
          <w:color w:val="000000" w:themeColor="text1"/>
          <w:sz w:val="24"/>
          <w:szCs w:val="24"/>
          <w:shd w:val="clear" w:color="auto" w:fill="FFFFFF"/>
        </w:rPr>
      </w:pPr>
      <w:r w:rsidRPr="00750B41">
        <w:rPr>
          <w:b w:val="0"/>
          <w:color w:val="000000" w:themeColor="text1"/>
          <w:sz w:val="24"/>
          <w:szCs w:val="24"/>
          <w:shd w:val="clear" w:color="auto" w:fill="FFFFFF"/>
        </w:rPr>
        <w:t> Слоган проекта «Мир на ощупь» звучит как «</w:t>
      </w:r>
      <w:r w:rsidRPr="00750B41">
        <w:rPr>
          <w:b w:val="0"/>
          <w:color w:val="000000" w:themeColor="text1"/>
          <w:sz w:val="24"/>
          <w:szCs w:val="24"/>
          <w:bdr w:val="none" w:sz="0" w:space="0" w:color="auto" w:frame="1"/>
        </w:rPr>
        <w:t>Здесь невозможно увидеть, но можно ощутить!</w:t>
      </w:r>
      <w:r w:rsidRPr="00750B41">
        <w:rPr>
          <w:b w:val="0"/>
          <w:color w:val="000000" w:themeColor="text1"/>
          <w:sz w:val="24"/>
          <w:szCs w:val="24"/>
          <w:shd w:val="clear" w:color="auto" w:fill="FFFFFF"/>
        </w:rPr>
        <w:t xml:space="preserve">», и это действительно так. Испытав этот опыт на себе, люди иначе воспринимают ту важнейшую социальную роль, которую играет проект, о чем говорят многочисленные отзывы наших посетителей.  </w:t>
      </w:r>
      <w:r w:rsidR="00AC4505" w:rsidRPr="00750B41">
        <w:rPr>
          <w:b w:val="0"/>
          <w:color w:val="000000" w:themeColor="text1"/>
          <w:sz w:val="24"/>
          <w:szCs w:val="24"/>
          <w:shd w:val="clear" w:color="auto" w:fill="FFFFFF"/>
        </w:rPr>
        <w:t xml:space="preserve">Мы понимаем, какой плотный график у Вас и Ваших коллег, но, тем не менее, </w:t>
      </w:r>
      <w:r w:rsidRPr="00750B41">
        <w:rPr>
          <w:b w:val="0"/>
          <w:color w:val="000000" w:themeColor="text1"/>
          <w:sz w:val="24"/>
          <w:szCs w:val="24"/>
          <w:shd w:val="clear" w:color="auto" w:fill="FFFFFF"/>
        </w:rPr>
        <w:t xml:space="preserve">мы </w:t>
      </w:r>
      <w:r w:rsidR="00AC4505" w:rsidRPr="00750B41">
        <w:rPr>
          <w:b w:val="0"/>
          <w:color w:val="000000" w:themeColor="text1"/>
          <w:sz w:val="24"/>
          <w:szCs w:val="24"/>
          <w:shd w:val="clear" w:color="auto" w:fill="FFFFFF"/>
        </w:rPr>
        <w:t xml:space="preserve">всегда </w:t>
      </w:r>
      <w:r w:rsidRPr="00750B41">
        <w:rPr>
          <w:b w:val="0"/>
          <w:color w:val="000000" w:themeColor="text1"/>
          <w:sz w:val="24"/>
          <w:szCs w:val="24"/>
          <w:shd w:val="clear" w:color="auto" w:fill="FFFFFF"/>
        </w:rPr>
        <w:t xml:space="preserve">рады организовать персональную экскурсию </w:t>
      </w:r>
    </w:p>
    <w:p w:rsidR="00940ECF" w:rsidRDefault="00940ECF" w:rsidP="00940ECF">
      <w:pPr>
        <w:pStyle w:val="1"/>
        <w:shd w:val="clear" w:color="auto" w:fill="FFFFFF"/>
        <w:rPr>
          <w:b w:val="0"/>
          <w:color w:val="000000" w:themeColor="text1"/>
          <w:sz w:val="24"/>
          <w:szCs w:val="24"/>
          <w:shd w:val="clear" w:color="auto" w:fill="FFFFFF"/>
        </w:rPr>
      </w:pPr>
    </w:p>
    <w:p w:rsidR="004C16C3" w:rsidRDefault="004C16C3" w:rsidP="00940ECF">
      <w:pPr>
        <w:pStyle w:val="1"/>
        <w:shd w:val="clear" w:color="auto" w:fill="FFFFFF"/>
        <w:rPr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b w:val="0"/>
          <w:color w:val="000000" w:themeColor="text1"/>
          <w:sz w:val="24"/>
          <w:szCs w:val="24"/>
          <w:shd w:val="clear" w:color="auto" w:fill="FFFFFF"/>
        </w:rPr>
        <w:t>в любой удобный момент. Мы уверены, что экскурсия в полной темноте станет незабываемым опытом и запомнится надолго. Содействие столь значимых государственных структур, как Комитет по  образованию, крайне важно для развития социальных проектов и популяризации идей толерантности и равенства, поэтому мы будем очень рады, если Вы окажете нам информационную поддержку!</w:t>
      </w:r>
    </w:p>
    <w:p w:rsidR="008C3B9B" w:rsidRPr="00335B56" w:rsidRDefault="008C3B9B" w:rsidP="008C3B9B">
      <w:pPr>
        <w:shd w:val="clear" w:color="auto" w:fill="FFFFFF"/>
        <w:ind w:firstLine="709"/>
        <w:textAlignment w:val="baseline"/>
        <w:rPr>
          <w:b/>
          <w:color w:val="000000" w:themeColor="text1"/>
        </w:rPr>
      </w:pPr>
    </w:p>
    <w:p w:rsidR="008C3B9B" w:rsidRPr="00335B56" w:rsidRDefault="008C3B9B" w:rsidP="008C3B9B">
      <w:pPr>
        <w:shd w:val="clear" w:color="auto" w:fill="FFFFFF"/>
        <w:ind w:firstLine="709"/>
        <w:textAlignment w:val="baseline"/>
        <w:rPr>
          <w:b/>
          <w:color w:val="000000" w:themeColor="text1"/>
        </w:rPr>
      </w:pPr>
    </w:p>
    <w:p w:rsidR="008C3B9B" w:rsidRPr="00335B56" w:rsidRDefault="008C3B9B" w:rsidP="008C3B9B">
      <w:pPr>
        <w:shd w:val="clear" w:color="auto" w:fill="FFFFFF"/>
        <w:ind w:firstLine="709"/>
        <w:textAlignment w:val="baseline"/>
        <w:rPr>
          <w:b/>
          <w:color w:val="000000" w:themeColor="text1"/>
        </w:rPr>
      </w:pPr>
    </w:p>
    <w:p w:rsidR="008C3B9B" w:rsidRPr="00335B56" w:rsidRDefault="008C3B9B" w:rsidP="008C3B9B">
      <w:pPr>
        <w:shd w:val="clear" w:color="auto" w:fill="FFFFFF"/>
        <w:ind w:firstLine="709"/>
        <w:textAlignment w:val="baseline"/>
        <w:rPr>
          <w:b/>
          <w:color w:val="000000" w:themeColor="text1"/>
        </w:rPr>
      </w:pPr>
      <w:r w:rsidRPr="00335B56">
        <w:rPr>
          <w:b/>
          <w:color w:val="000000" w:themeColor="text1"/>
        </w:rPr>
        <w:t>С уважением и надеждой на сотрудничество,</w:t>
      </w:r>
    </w:p>
    <w:p w:rsidR="00AC4505" w:rsidRDefault="00AC4505" w:rsidP="008C3B9B">
      <w:pPr>
        <w:shd w:val="clear" w:color="auto" w:fill="FFFFFF"/>
        <w:ind w:firstLine="709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руководитель проекта </w:t>
      </w:r>
      <w:r w:rsidR="00495251">
        <w:rPr>
          <w:color w:val="000000" w:themeColor="text1"/>
        </w:rPr>
        <w:t>«</w:t>
      </w:r>
      <w:bookmarkStart w:id="0" w:name="_GoBack"/>
      <w:bookmarkEnd w:id="0"/>
      <w:r>
        <w:rPr>
          <w:color w:val="000000" w:themeColor="text1"/>
        </w:rPr>
        <w:t>Мир на ощупь</w:t>
      </w:r>
      <w:r w:rsidR="00495251">
        <w:rPr>
          <w:color w:val="000000" w:themeColor="text1"/>
        </w:rPr>
        <w:t>»</w:t>
      </w:r>
    </w:p>
    <w:p w:rsidR="008C3B9B" w:rsidRPr="00335B56" w:rsidRDefault="008C3B9B" w:rsidP="008C3B9B">
      <w:pPr>
        <w:shd w:val="clear" w:color="auto" w:fill="FFFFFF"/>
        <w:ind w:firstLine="709"/>
        <w:textAlignment w:val="baseline"/>
        <w:rPr>
          <w:color w:val="000000" w:themeColor="text1"/>
        </w:rPr>
      </w:pPr>
      <w:r w:rsidRPr="00335B56">
        <w:rPr>
          <w:color w:val="000000" w:themeColor="text1"/>
        </w:rPr>
        <w:t>Мовшович Анатолий</w:t>
      </w:r>
    </w:p>
    <w:p w:rsidR="008C3B9B" w:rsidRPr="00335B56" w:rsidRDefault="008C3B9B" w:rsidP="008C3B9B">
      <w:pPr>
        <w:shd w:val="clear" w:color="auto" w:fill="FFFFFF"/>
        <w:ind w:firstLine="709"/>
        <w:textAlignment w:val="baseline"/>
        <w:rPr>
          <w:color w:val="000000" w:themeColor="text1"/>
        </w:rPr>
      </w:pPr>
    </w:p>
    <w:p w:rsidR="009A317D" w:rsidRPr="00335B56" w:rsidRDefault="009A317D" w:rsidP="00AD16CE">
      <w:pPr>
        <w:shd w:val="clear" w:color="auto" w:fill="FFFFFF"/>
        <w:ind w:firstLine="709"/>
        <w:textAlignment w:val="baseline"/>
        <w:rPr>
          <w:color w:val="000000" w:themeColor="text1"/>
        </w:rPr>
      </w:pPr>
    </w:p>
    <w:sectPr w:rsidR="009A317D" w:rsidRPr="00335B56" w:rsidSect="00646A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1E" w:rsidRDefault="0082321E" w:rsidP="003471C7">
      <w:r>
        <w:separator/>
      </w:r>
    </w:p>
  </w:endnote>
  <w:endnote w:type="continuationSeparator" w:id="0">
    <w:p w:rsidR="0082321E" w:rsidRDefault="0082321E" w:rsidP="0034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88" w:rsidRDefault="00B26288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95251">
      <w:rPr>
        <w:noProof/>
      </w:rPr>
      <w:t>1</w:t>
    </w:r>
    <w:r>
      <w:fldChar w:fldCharType="end"/>
    </w:r>
  </w:p>
  <w:p w:rsidR="0002559B" w:rsidRDefault="0002559B" w:rsidP="000E23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1E" w:rsidRDefault="0082321E" w:rsidP="003471C7">
      <w:r>
        <w:separator/>
      </w:r>
    </w:p>
  </w:footnote>
  <w:footnote w:type="continuationSeparator" w:id="0">
    <w:p w:rsidR="0082321E" w:rsidRDefault="0082321E" w:rsidP="00347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9B" w:rsidRDefault="00F4129D" w:rsidP="006077E5">
    <w:pPr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-81280</wp:posOffset>
          </wp:positionV>
          <wp:extent cx="2073910" cy="800100"/>
          <wp:effectExtent l="0" t="0" r="2540" b="0"/>
          <wp:wrapSquare wrapText="bothSides"/>
          <wp:docPr id="2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59B" w:rsidRPr="000E2390">
      <w:t>ООО «</w:t>
    </w:r>
    <w:proofErr w:type="spellStart"/>
    <w:r w:rsidR="0002559B" w:rsidRPr="000E2390">
      <w:t>Экспириенс</w:t>
    </w:r>
    <w:proofErr w:type="spellEnd"/>
    <w:r w:rsidR="0002559B" w:rsidRPr="000E2390">
      <w:t xml:space="preserve"> Групп»</w:t>
    </w:r>
  </w:p>
  <w:p w:rsidR="0002559B" w:rsidRDefault="0002559B" w:rsidP="006077E5">
    <w:pPr>
      <w:jc w:val="right"/>
    </w:pPr>
    <w:r w:rsidRPr="0020361C">
      <w:t xml:space="preserve">ул. Малая </w:t>
    </w:r>
    <w:proofErr w:type="spellStart"/>
    <w:r w:rsidRPr="0020361C">
      <w:t>Митрофаньевская</w:t>
    </w:r>
    <w:proofErr w:type="spellEnd"/>
    <w:r w:rsidRPr="0020361C">
      <w:t xml:space="preserve"> д.4, офис 314</w:t>
    </w:r>
  </w:p>
  <w:p w:rsidR="0002559B" w:rsidRPr="009B5088" w:rsidRDefault="0002559B" w:rsidP="006077E5">
    <w:pPr>
      <w:jc w:val="right"/>
      <w:rPr>
        <w:lang w:val="de-DE"/>
      </w:rPr>
    </w:pPr>
    <w:r w:rsidRPr="0020361C">
      <w:t>Тел</w:t>
    </w:r>
    <w:r w:rsidRPr="009B5088">
      <w:rPr>
        <w:lang w:val="de-DE"/>
      </w:rPr>
      <w:t xml:space="preserve">.: 8 (812) 981-64-16   </w:t>
    </w:r>
  </w:p>
  <w:p w:rsidR="0002559B" w:rsidRPr="009B5088" w:rsidRDefault="0002559B" w:rsidP="006077E5">
    <w:pPr>
      <w:jc w:val="right"/>
      <w:rPr>
        <w:lang w:val="de-DE"/>
      </w:rPr>
    </w:pPr>
    <w:proofErr w:type="spellStart"/>
    <w:r w:rsidRPr="009B5088">
      <w:rPr>
        <w:lang w:val="de-DE"/>
      </w:rPr>
      <w:t>E-mail</w:t>
    </w:r>
    <w:proofErr w:type="spellEnd"/>
    <w:r w:rsidRPr="009B5088">
      <w:rPr>
        <w:lang w:val="de-DE"/>
      </w:rPr>
      <w:t xml:space="preserve">: </w:t>
    </w:r>
    <w:hyperlink r:id="rId2" w:history="1">
      <w:r w:rsidRPr="009B5088">
        <w:rPr>
          <w:rStyle w:val="a9"/>
          <w:lang w:val="de-DE"/>
        </w:rPr>
        <w:t>info@touch-world.ru</w:t>
      </w:r>
    </w:hyperlink>
  </w:p>
  <w:p w:rsidR="0002559B" w:rsidRDefault="0072598A" w:rsidP="0072598A">
    <w:pPr>
      <w:tabs>
        <w:tab w:val="left" w:pos="4185"/>
        <w:tab w:val="right" w:pos="9355"/>
      </w:tabs>
      <w:rPr>
        <w:noProof/>
      </w:rPr>
    </w:pPr>
    <w:r w:rsidRPr="000B5DFC">
      <w:rPr>
        <w:lang w:val="en-US"/>
      </w:rPr>
      <w:tab/>
    </w:r>
    <w:r w:rsidRPr="000B5DFC">
      <w:rPr>
        <w:lang w:val="en-US"/>
      </w:rPr>
      <w:tab/>
    </w:r>
    <w:r w:rsidR="0002559B" w:rsidRPr="0020361C">
      <w:t xml:space="preserve">Сайт: </w:t>
    </w:r>
    <w:hyperlink r:id="rId3" w:history="1">
      <w:r w:rsidR="0002559B" w:rsidRPr="00C92D97">
        <w:rPr>
          <w:rStyle w:val="a9"/>
          <w:lang w:val="en-US"/>
        </w:rPr>
        <w:t>www</w:t>
      </w:r>
      <w:r w:rsidR="0002559B" w:rsidRPr="00C92D97">
        <w:rPr>
          <w:rStyle w:val="a9"/>
        </w:rPr>
        <w:t>.</w:t>
      </w:r>
      <w:r w:rsidR="0002559B" w:rsidRPr="00C92D97">
        <w:rPr>
          <w:rStyle w:val="a9"/>
          <w:lang w:val="en-US"/>
        </w:rPr>
        <w:t>touch</w:t>
      </w:r>
      <w:r w:rsidR="0002559B" w:rsidRPr="00C92D97">
        <w:rPr>
          <w:rStyle w:val="a9"/>
        </w:rPr>
        <w:t>-</w:t>
      </w:r>
      <w:r w:rsidR="0002559B" w:rsidRPr="00C92D97">
        <w:rPr>
          <w:rStyle w:val="a9"/>
          <w:lang w:val="en-US"/>
        </w:rPr>
        <w:t>world</w:t>
      </w:r>
      <w:r w:rsidR="0002559B" w:rsidRPr="00C92D97">
        <w:rPr>
          <w:rStyle w:val="a9"/>
        </w:rPr>
        <w:t>.</w:t>
      </w:r>
      <w:proofErr w:type="spellStart"/>
      <w:r w:rsidR="0002559B" w:rsidRPr="00C92D97">
        <w:rPr>
          <w:rStyle w:val="a9"/>
          <w:lang w:val="en-US"/>
        </w:rPr>
        <w:t>ru</w:t>
      </w:r>
      <w:proofErr w:type="spellEnd"/>
    </w:hyperlink>
    <w:r w:rsidR="0002559B">
      <w:rPr>
        <w:noProof/>
      </w:rPr>
      <w:t xml:space="preserve"> </w:t>
    </w:r>
  </w:p>
  <w:p w:rsidR="0002559B" w:rsidRPr="000E2390" w:rsidRDefault="00F4129D" w:rsidP="002D07D6">
    <w:pPr>
      <w:tabs>
        <w:tab w:val="left" w:pos="708"/>
        <w:tab w:val="left" w:pos="1416"/>
        <w:tab w:val="left" w:pos="2124"/>
        <w:tab w:val="left" w:pos="28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-565785</wp:posOffset>
              </wp:positionH>
              <wp:positionV relativeFrom="paragraph">
                <wp:posOffset>287655</wp:posOffset>
              </wp:positionV>
              <wp:extent cx="6562725" cy="0"/>
              <wp:effectExtent l="5715" t="11430" r="13335" b="7620"/>
              <wp:wrapNone/>
              <wp:docPr id="1" name="Прямая соединительная линия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B9BD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55pt,22.65pt" to="472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" strokecolor="#5b9bd5" strokeweight=".5pt">
              <v:stroke joinstyle="miter"/>
            </v:line>
          </w:pict>
        </mc:Fallback>
      </mc:AlternateContent>
    </w:r>
    <w:r w:rsidR="0002559B" w:rsidRPr="000E2390">
      <w:tab/>
    </w:r>
    <w:r w:rsidR="0002559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8E4"/>
    <w:multiLevelType w:val="hybridMultilevel"/>
    <w:tmpl w:val="7FD8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FCD"/>
    <w:multiLevelType w:val="hybridMultilevel"/>
    <w:tmpl w:val="EECC9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DA1CF4"/>
    <w:multiLevelType w:val="hybridMultilevel"/>
    <w:tmpl w:val="D174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46D7F"/>
    <w:multiLevelType w:val="hybridMultilevel"/>
    <w:tmpl w:val="E17C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3456F"/>
    <w:multiLevelType w:val="hybridMultilevel"/>
    <w:tmpl w:val="D55824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54F4488"/>
    <w:multiLevelType w:val="hybridMultilevel"/>
    <w:tmpl w:val="B13CB6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A70520"/>
    <w:multiLevelType w:val="hybridMultilevel"/>
    <w:tmpl w:val="84BEE1A2"/>
    <w:lvl w:ilvl="0" w:tplc="9E2EB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B0C3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B6D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8C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2D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764E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3C4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84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D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5B741C"/>
    <w:multiLevelType w:val="hybridMultilevel"/>
    <w:tmpl w:val="6764C3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7982090"/>
    <w:multiLevelType w:val="hybridMultilevel"/>
    <w:tmpl w:val="D5C68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47D79"/>
    <w:multiLevelType w:val="hybridMultilevel"/>
    <w:tmpl w:val="ED6045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373F14"/>
    <w:multiLevelType w:val="hybridMultilevel"/>
    <w:tmpl w:val="1A68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F6D57"/>
    <w:multiLevelType w:val="hybridMultilevel"/>
    <w:tmpl w:val="F58CB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1A"/>
    <w:rsid w:val="00012DAA"/>
    <w:rsid w:val="000160A5"/>
    <w:rsid w:val="00025518"/>
    <w:rsid w:val="0002559B"/>
    <w:rsid w:val="000345AA"/>
    <w:rsid w:val="000544C1"/>
    <w:rsid w:val="0006195F"/>
    <w:rsid w:val="00067317"/>
    <w:rsid w:val="00070EAD"/>
    <w:rsid w:val="00075F04"/>
    <w:rsid w:val="00092338"/>
    <w:rsid w:val="000A5F1A"/>
    <w:rsid w:val="000B5DFC"/>
    <w:rsid w:val="000C017A"/>
    <w:rsid w:val="000D2FA9"/>
    <w:rsid w:val="000E2390"/>
    <w:rsid w:val="000E3EB9"/>
    <w:rsid w:val="000E6CE8"/>
    <w:rsid w:val="000F62E9"/>
    <w:rsid w:val="000F6D16"/>
    <w:rsid w:val="00133591"/>
    <w:rsid w:val="001621A9"/>
    <w:rsid w:val="001B5E70"/>
    <w:rsid w:val="001C2517"/>
    <w:rsid w:val="001C781A"/>
    <w:rsid w:val="001E1B7E"/>
    <w:rsid w:val="001E37E8"/>
    <w:rsid w:val="001E61B9"/>
    <w:rsid w:val="0020361C"/>
    <w:rsid w:val="002264A6"/>
    <w:rsid w:val="00277B70"/>
    <w:rsid w:val="002931A3"/>
    <w:rsid w:val="002B4B03"/>
    <w:rsid w:val="002D07D6"/>
    <w:rsid w:val="00326B33"/>
    <w:rsid w:val="00335B56"/>
    <w:rsid w:val="0034279A"/>
    <w:rsid w:val="003471C7"/>
    <w:rsid w:val="00362311"/>
    <w:rsid w:val="003664BC"/>
    <w:rsid w:val="00371274"/>
    <w:rsid w:val="003B3743"/>
    <w:rsid w:val="003B64D8"/>
    <w:rsid w:val="003B6B79"/>
    <w:rsid w:val="003C4CD9"/>
    <w:rsid w:val="003C582F"/>
    <w:rsid w:val="0040326E"/>
    <w:rsid w:val="00403501"/>
    <w:rsid w:val="00415C60"/>
    <w:rsid w:val="00423D0A"/>
    <w:rsid w:val="0045645E"/>
    <w:rsid w:val="00474C6A"/>
    <w:rsid w:val="00495251"/>
    <w:rsid w:val="004C16C3"/>
    <w:rsid w:val="004F46FD"/>
    <w:rsid w:val="004F593C"/>
    <w:rsid w:val="0054212B"/>
    <w:rsid w:val="00555495"/>
    <w:rsid w:val="00562C5F"/>
    <w:rsid w:val="00601E2F"/>
    <w:rsid w:val="006077E5"/>
    <w:rsid w:val="00635334"/>
    <w:rsid w:val="00645891"/>
    <w:rsid w:val="00646A6B"/>
    <w:rsid w:val="00663A4A"/>
    <w:rsid w:val="0066665E"/>
    <w:rsid w:val="00673B57"/>
    <w:rsid w:val="00674809"/>
    <w:rsid w:val="006B5EB2"/>
    <w:rsid w:val="006D4357"/>
    <w:rsid w:val="006D5434"/>
    <w:rsid w:val="006D73DF"/>
    <w:rsid w:val="0072598A"/>
    <w:rsid w:val="00727ACD"/>
    <w:rsid w:val="00731859"/>
    <w:rsid w:val="007432DF"/>
    <w:rsid w:val="00746CB1"/>
    <w:rsid w:val="00750B41"/>
    <w:rsid w:val="0076600B"/>
    <w:rsid w:val="007903E7"/>
    <w:rsid w:val="007C6EC0"/>
    <w:rsid w:val="007E0398"/>
    <w:rsid w:val="008016F5"/>
    <w:rsid w:val="0082321E"/>
    <w:rsid w:val="00823CAC"/>
    <w:rsid w:val="0083520F"/>
    <w:rsid w:val="00863914"/>
    <w:rsid w:val="00870A41"/>
    <w:rsid w:val="00873F39"/>
    <w:rsid w:val="00894974"/>
    <w:rsid w:val="008C1B40"/>
    <w:rsid w:val="008C3B9B"/>
    <w:rsid w:val="008D487C"/>
    <w:rsid w:val="00935F17"/>
    <w:rsid w:val="00940ECF"/>
    <w:rsid w:val="0094331D"/>
    <w:rsid w:val="00970633"/>
    <w:rsid w:val="00974AC8"/>
    <w:rsid w:val="00995488"/>
    <w:rsid w:val="009A0E49"/>
    <w:rsid w:val="009A317D"/>
    <w:rsid w:val="009B5088"/>
    <w:rsid w:val="00A84AFF"/>
    <w:rsid w:val="00A91089"/>
    <w:rsid w:val="00AC4505"/>
    <w:rsid w:val="00AC7CCD"/>
    <w:rsid w:val="00AD16CE"/>
    <w:rsid w:val="00AE537B"/>
    <w:rsid w:val="00B031B4"/>
    <w:rsid w:val="00B26288"/>
    <w:rsid w:val="00B3070F"/>
    <w:rsid w:val="00B5509C"/>
    <w:rsid w:val="00B6714F"/>
    <w:rsid w:val="00B705E7"/>
    <w:rsid w:val="00BB30CE"/>
    <w:rsid w:val="00BD5270"/>
    <w:rsid w:val="00BE4DA2"/>
    <w:rsid w:val="00BF220A"/>
    <w:rsid w:val="00C03623"/>
    <w:rsid w:val="00C179AE"/>
    <w:rsid w:val="00C232AE"/>
    <w:rsid w:val="00C309E6"/>
    <w:rsid w:val="00C40B75"/>
    <w:rsid w:val="00C4678F"/>
    <w:rsid w:val="00C555C6"/>
    <w:rsid w:val="00C60A41"/>
    <w:rsid w:val="00C81543"/>
    <w:rsid w:val="00C92D97"/>
    <w:rsid w:val="00CC61EB"/>
    <w:rsid w:val="00D12056"/>
    <w:rsid w:val="00D25E0C"/>
    <w:rsid w:val="00D342CC"/>
    <w:rsid w:val="00D43D30"/>
    <w:rsid w:val="00D50BF9"/>
    <w:rsid w:val="00D55B08"/>
    <w:rsid w:val="00D57463"/>
    <w:rsid w:val="00D70165"/>
    <w:rsid w:val="00D84C91"/>
    <w:rsid w:val="00D94849"/>
    <w:rsid w:val="00DC2811"/>
    <w:rsid w:val="00DF6BFE"/>
    <w:rsid w:val="00E067BE"/>
    <w:rsid w:val="00E201B6"/>
    <w:rsid w:val="00E22F9D"/>
    <w:rsid w:val="00E410AB"/>
    <w:rsid w:val="00E45729"/>
    <w:rsid w:val="00E6148D"/>
    <w:rsid w:val="00E73F8C"/>
    <w:rsid w:val="00E92EF8"/>
    <w:rsid w:val="00ED57EA"/>
    <w:rsid w:val="00EE5027"/>
    <w:rsid w:val="00EE74AF"/>
    <w:rsid w:val="00F20C51"/>
    <w:rsid w:val="00F225B2"/>
    <w:rsid w:val="00F335B5"/>
    <w:rsid w:val="00F33968"/>
    <w:rsid w:val="00F4129D"/>
    <w:rsid w:val="00F51B96"/>
    <w:rsid w:val="00F56979"/>
    <w:rsid w:val="00F70569"/>
    <w:rsid w:val="00F73C42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E6C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727A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2F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0D2FA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347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471C7"/>
    <w:rPr>
      <w:rFonts w:cs="Times New Roman"/>
    </w:rPr>
  </w:style>
  <w:style w:type="paragraph" w:styleId="a7">
    <w:name w:val="footer"/>
    <w:basedOn w:val="a"/>
    <w:link w:val="a8"/>
    <w:uiPriority w:val="99"/>
    <w:rsid w:val="00347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471C7"/>
    <w:rPr>
      <w:rFonts w:cs="Times New Roman"/>
    </w:rPr>
  </w:style>
  <w:style w:type="character" w:styleId="a9">
    <w:name w:val="Hyperlink"/>
    <w:uiPriority w:val="99"/>
    <w:rsid w:val="0094331D"/>
    <w:rPr>
      <w:rFonts w:cs="Times New Roman"/>
      <w:color w:val="0563C1"/>
      <w:u w:val="single"/>
    </w:rPr>
  </w:style>
  <w:style w:type="table" w:styleId="aa">
    <w:name w:val="Table Grid"/>
    <w:basedOn w:val="a1"/>
    <w:uiPriority w:val="99"/>
    <w:rsid w:val="0086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903E7"/>
    <w:rPr>
      <w:rFonts w:cs="Times New Roman"/>
    </w:rPr>
  </w:style>
  <w:style w:type="paragraph" w:styleId="ab">
    <w:name w:val="Normal (Web)"/>
    <w:basedOn w:val="a"/>
    <w:uiPriority w:val="99"/>
    <w:semiHidden/>
    <w:rsid w:val="00731859"/>
    <w:pPr>
      <w:spacing w:before="100" w:beforeAutospacing="1" w:after="100" w:afterAutospacing="1"/>
    </w:pPr>
  </w:style>
  <w:style w:type="character" w:styleId="ac">
    <w:name w:val="Emphasis"/>
    <w:uiPriority w:val="20"/>
    <w:qFormat/>
    <w:locked/>
    <w:rsid w:val="001E61B9"/>
    <w:rPr>
      <w:rFonts w:ascii="Arial" w:hAnsi="Arial" w:cs="Times New Roman"/>
      <w:i/>
      <w:iCs/>
      <w:color w:val="auto"/>
      <w:sz w:val="20"/>
    </w:rPr>
  </w:style>
  <w:style w:type="paragraph" w:customStyle="1" w:styleId="p6ft6">
    <w:name w:val="p6 ft6"/>
    <w:basedOn w:val="a"/>
    <w:uiPriority w:val="99"/>
    <w:rsid w:val="00C60A41"/>
    <w:pPr>
      <w:spacing w:before="100" w:beforeAutospacing="1" w:after="100" w:afterAutospacing="1"/>
    </w:pPr>
    <w:rPr>
      <w:rFonts w:eastAsia="Calibri"/>
    </w:rPr>
  </w:style>
  <w:style w:type="paragraph" w:customStyle="1" w:styleId="p7ft7">
    <w:name w:val="p7 ft7"/>
    <w:basedOn w:val="a"/>
    <w:uiPriority w:val="99"/>
    <w:rsid w:val="00C60A41"/>
    <w:pPr>
      <w:spacing w:before="100" w:beforeAutospacing="1" w:after="100" w:afterAutospacing="1"/>
    </w:pPr>
    <w:rPr>
      <w:rFonts w:eastAsia="Calibri"/>
    </w:rPr>
  </w:style>
  <w:style w:type="character" w:customStyle="1" w:styleId="ft8">
    <w:name w:val="ft8"/>
    <w:uiPriority w:val="99"/>
    <w:rsid w:val="00C60A41"/>
    <w:rPr>
      <w:rFonts w:cs="Times New Roman"/>
    </w:rPr>
  </w:style>
  <w:style w:type="character" w:customStyle="1" w:styleId="ft9">
    <w:name w:val="ft9"/>
    <w:uiPriority w:val="99"/>
    <w:rsid w:val="00C60A41"/>
    <w:rPr>
      <w:rFonts w:cs="Times New Roman"/>
    </w:rPr>
  </w:style>
  <w:style w:type="paragraph" w:customStyle="1" w:styleId="p8ft7">
    <w:name w:val="p8 ft7"/>
    <w:basedOn w:val="a"/>
    <w:uiPriority w:val="99"/>
    <w:rsid w:val="00C60A41"/>
    <w:pPr>
      <w:spacing w:before="100" w:beforeAutospacing="1" w:after="100" w:afterAutospacing="1"/>
    </w:pPr>
    <w:rPr>
      <w:rFonts w:eastAsia="Calibri"/>
    </w:rPr>
  </w:style>
  <w:style w:type="character" w:customStyle="1" w:styleId="ft10">
    <w:name w:val="ft10"/>
    <w:uiPriority w:val="99"/>
    <w:rsid w:val="00C60A41"/>
    <w:rPr>
      <w:rFonts w:cs="Times New Roman"/>
    </w:rPr>
  </w:style>
  <w:style w:type="character" w:styleId="ad">
    <w:name w:val="Strong"/>
    <w:uiPriority w:val="22"/>
    <w:qFormat/>
    <w:locked/>
    <w:rsid w:val="008C1B40"/>
    <w:rPr>
      <w:b/>
      <w:bCs/>
    </w:rPr>
  </w:style>
  <w:style w:type="paragraph" w:styleId="ae">
    <w:name w:val="List Paragraph"/>
    <w:basedOn w:val="a"/>
    <w:uiPriority w:val="34"/>
    <w:qFormat/>
    <w:rsid w:val="00663A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6C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E6CE8"/>
    <w:pPr>
      <w:spacing w:before="100" w:beforeAutospacing="1" w:after="100" w:afterAutospacing="1"/>
    </w:pPr>
  </w:style>
  <w:style w:type="character" w:customStyle="1" w:styleId="post">
    <w:name w:val="post"/>
    <w:basedOn w:val="a0"/>
    <w:rsid w:val="00F335B5"/>
  </w:style>
  <w:style w:type="character" w:customStyle="1" w:styleId="phone">
    <w:name w:val="phone"/>
    <w:basedOn w:val="a0"/>
    <w:rsid w:val="00F335B5"/>
  </w:style>
  <w:style w:type="character" w:customStyle="1" w:styleId="20">
    <w:name w:val="Заголовок 2 Знак"/>
    <w:basedOn w:val="a0"/>
    <w:link w:val="2"/>
    <w:rsid w:val="00727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E6C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727A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2F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0D2FA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347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471C7"/>
    <w:rPr>
      <w:rFonts w:cs="Times New Roman"/>
    </w:rPr>
  </w:style>
  <w:style w:type="paragraph" w:styleId="a7">
    <w:name w:val="footer"/>
    <w:basedOn w:val="a"/>
    <w:link w:val="a8"/>
    <w:uiPriority w:val="99"/>
    <w:rsid w:val="00347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471C7"/>
    <w:rPr>
      <w:rFonts w:cs="Times New Roman"/>
    </w:rPr>
  </w:style>
  <w:style w:type="character" w:styleId="a9">
    <w:name w:val="Hyperlink"/>
    <w:uiPriority w:val="99"/>
    <w:rsid w:val="0094331D"/>
    <w:rPr>
      <w:rFonts w:cs="Times New Roman"/>
      <w:color w:val="0563C1"/>
      <w:u w:val="single"/>
    </w:rPr>
  </w:style>
  <w:style w:type="table" w:styleId="aa">
    <w:name w:val="Table Grid"/>
    <w:basedOn w:val="a1"/>
    <w:uiPriority w:val="99"/>
    <w:rsid w:val="0086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903E7"/>
    <w:rPr>
      <w:rFonts w:cs="Times New Roman"/>
    </w:rPr>
  </w:style>
  <w:style w:type="paragraph" w:styleId="ab">
    <w:name w:val="Normal (Web)"/>
    <w:basedOn w:val="a"/>
    <w:uiPriority w:val="99"/>
    <w:semiHidden/>
    <w:rsid w:val="00731859"/>
    <w:pPr>
      <w:spacing w:before="100" w:beforeAutospacing="1" w:after="100" w:afterAutospacing="1"/>
    </w:pPr>
  </w:style>
  <w:style w:type="character" w:styleId="ac">
    <w:name w:val="Emphasis"/>
    <w:uiPriority w:val="20"/>
    <w:qFormat/>
    <w:locked/>
    <w:rsid w:val="001E61B9"/>
    <w:rPr>
      <w:rFonts w:ascii="Arial" w:hAnsi="Arial" w:cs="Times New Roman"/>
      <w:i/>
      <w:iCs/>
      <w:color w:val="auto"/>
      <w:sz w:val="20"/>
    </w:rPr>
  </w:style>
  <w:style w:type="paragraph" w:customStyle="1" w:styleId="p6ft6">
    <w:name w:val="p6 ft6"/>
    <w:basedOn w:val="a"/>
    <w:uiPriority w:val="99"/>
    <w:rsid w:val="00C60A41"/>
    <w:pPr>
      <w:spacing w:before="100" w:beforeAutospacing="1" w:after="100" w:afterAutospacing="1"/>
    </w:pPr>
    <w:rPr>
      <w:rFonts w:eastAsia="Calibri"/>
    </w:rPr>
  </w:style>
  <w:style w:type="paragraph" w:customStyle="1" w:styleId="p7ft7">
    <w:name w:val="p7 ft7"/>
    <w:basedOn w:val="a"/>
    <w:uiPriority w:val="99"/>
    <w:rsid w:val="00C60A41"/>
    <w:pPr>
      <w:spacing w:before="100" w:beforeAutospacing="1" w:after="100" w:afterAutospacing="1"/>
    </w:pPr>
    <w:rPr>
      <w:rFonts w:eastAsia="Calibri"/>
    </w:rPr>
  </w:style>
  <w:style w:type="character" w:customStyle="1" w:styleId="ft8">
    <w:name w:val="ft8"/>
    <w:uiPriority w:val="99"/>
    <w:rsid w:val="00C60A41"/>
    <w:rPr>
      <w:rFonts w:cs="Times New Roman"/>
    </w:rPr>
  </w:style>
  <w:style w:type="character" w:customStyle="1" w:styleId="ft9">
    <w:name w:val="ft9"/>
    <w:uiPriority w:val="99"/>
    <w:rsid w:val="00C60A41"/>
    <w:rPr>
      <w:rFonts w:cs="Times New Roman"/>
    </w:rPr>
  </w:style>
  <w:style w:type="paragraph" w:customStyle="1" w:styleId="p8ft7">
    <w:name w:val="p8 ft7"/>
    <w:basedOn w:val="a"/>
    <w:uiPriority w:val="99"/>
    <w:rsid w:val="00C60A41"/>
    <w:pPr>
      <w:spacing w:before="100" w:beforeAutospacing="1" w:after="100" w:afterAutospacing="1"/>
    </w:pPr>
    <w:rPr>
      <w:rFonts w:eastAsia="Calibri"/>
    </w:rPr>
  </w:style>
  <w:style w:type="character" w:customStyle="1" w:styleId="ft10">
    <w:name w:val="ft10"/>
    <w:uiPriority w:val="99"/>
    <w:rsid w:val="00C60A41"/>
    <w:rPr>
      <w:rFonts w:cs="Times New Roman"/>
    </w:rPr>
  </w:style>
  <w:style w:type="character" w:styleId="ad">
    <w:name w:val="Strong"/>
    <w:uiPriority w:val="22"/>
    <w:qFormat/>
    <w:locked/>
    <w:rsid w:val="008C1B40"/>
    <w:rPr>
      <w:b/>
      <w:bCs/>
    </w:rPr>
  </w:style>
  <w:style w:type="paragraph" w:styleId="ae">
    <w:name w:val="List Paragraph"/>
    <w:basedOn w:val="a"/>
    <w:uiPriority w:val="34"/>
    <w:qFormat/>
    <w:rsid w:val="00663A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6CE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E6CE8"/>
    <w:pPr>
      <w:spacing w:before="100" w:beforeAutospacing="1" w:after="100" w:afterAutospacing="1"/>
    </w:pPr>
  </w:style>
  <w:style w:type="character" w:customStyle="1" w:styleId="post">
    <w:name w:val="post"/>
    <w:basedOn w:val="a0"/>
    <w:rsid w:val="00F335B5"/>
  </w:style>
  <w:style w:type="character" w:customStyle="1" w:styleId="phone">
    <w:name w:val="phone"/>
    <w:basedOn w:val="a0"/>
    <w:rsid w:val="00F335B5"/>
  </w:style>
  <w:style w:type="character" w:customStyle="1" w:styleId="20">
    <w:name w:val="Заголовок 2 Знак"/>
    <w:basedOn w:val="a0"/>
    <w:link w:val="2"/>
    <w:rsid w:val="00727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64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2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125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125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125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124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124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1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uch-world.ru" TargetMode="External"/><Relationship Id="rId2" Type="http://schemas.openxmlformats.org/officeDocument/2006/relationships/hyperlink" Target="mailto:info@touch-world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Анатольевич Анатолий</cp:lastModifiedBy>
  <cp:revision>3</cp:revision>
  <cp:lastPrinted>2016-05-13T08:48:00Z</cp:lastPrinted>
  <dcterms:created xsi:type="dcterms:W3CDTF">2016-08-30T15:04:00Z</dcterms:created>
  <dcterms:modified xsi:type="dcterms:W3CDTF">2016-09-20T10:12:00Z</dcterms:modified>
</cp:coreProperties>
</file>