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130"/>
      </w:tblGrid>
      <w:tr w:rsidR="00176F03" w14:paraId="7345AD0C" w14:textId="77777777" w:rsidTr="00D471C9">
        <w:tc>
          <w:tcPr>
            <w:tcW w:w="2802" w:type="dxa"/>
          </w:tcPr>
          <w:p w14:paraId="7503ABF2" w14:textId="7712275A" w:rsidR="00176F03" w:rsidRDefault="00224C44" w:rsidP="00C4390C">
            <w:pPr>
              <w:pStyle w:val="Default"/>
              <w:ind w:firstLine="709"/>
              <w:jc w:val="center"/>
            </w:pPr>
            <w:bookmarkStart w:id="0" w:name="_Hlk126259367"/>
            <w:r>
              <w:rPr>
                <w:rFonts w:eastAsia="Calibri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7C9DDC" wp14:editId="722767AD">
                  <wp:extent cx="2085975" cy="2038350"/>
                  <wp:effectExtent l="0" t="0" r="9525" b="0"/>
                  <wp:docPr id="2" name="Рисунок 2" descr="F:\Общая\1_Портфель\Эмблема РГПУ\лого РГПУ им. А. И. Герцена - синий билинг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бщая\1_Портфель\Эмблема РГПУ\лого РГПУ им. А. И. Герцена - синий билинг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64" cy="203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B4E37" w14:textId="28AB89B3" w:rsidR="00176F03" w:rsidRDefault="00176F03" w:rsidP="00C4390C">
            <w:pPr>
              <w:pStyle w:val="Default"/>
              <w:ind w:firstLine="709"/>
            </w:pPr>
          </w:p>
        </w:tc>
        <w:tc>
          <w:tcPr>
            <w:tcW w:w="6726" w:type="dxa"/>
          </w:tcPr>
          <w:p w14:paraId="00C4518D" w14:textId="278F2900" w:rsidR="00176F03" w:rsidRPr="0074223D" w:rsidRDefault="00176F03" w:rsidP="00C4390C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 w:rsidRPr="0074223D">
              <w:rPr>
                <w:b/>
                <w:color w:val="1F3864" w:themeColor="accent1" w:themeShade="80"/>
                <w:sz w:val="26"/>
                <w:szCs w:val="26"/>
              </w:rPr>
              <w:t>МИНИСТЕРСТВО ПРОСВЕЩЕНИЯ РОССИЙ</w:t>
            </w:r>
            <w:r w:rsidR="00E05E22" w:rsidRPr="0074223D">
              <w:rPr>
                <w:b/>
                <w:color w:val="1F3864" w:themeColor="accent1" w:themeShade="80"/>
                <w:sz w:val="26"/>
                <w:szCs w:val="26"/>
              </w:rPr>
              <w:t>С</w:t>
            </w:r>
            <w:r w:rsidRPr="0074223D">
              <w:rPr>
                <w:b/>
                <w:color w:val="1F3864" w:themeColor="accent1" w:themeShade="80"/>
                <w:sz w:val="26"/>
                <w:szCs w:val="26"/>
              </w:rPr>
              <w:t>КОЙ ФЕДЕРАЦИИ</w:t>
            </w:r>
          </w:p>
          <w:p w14:paraId="3A24A4B1" w14:textId="77777777" w:rsidR="00176A42" w:rsidRPr="0074223D" w:rsidRDefault="00176A42" w:rsidP="00C4390C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</w:p>
          <w:p w14:paraId="067947FF" w14:textId="77777777" w:rsidR="00176F03" w:rsidRPr="0074223D" w:rsidRDefault="00176F03" w:rsidP="00C4390C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 w:rsidRPr="0074223D">
              <w:rPr>
                <w:b/>
                <w:color w:val="1F3864" w:themeColor="accent1" w:themeShade="80"/>
                <w:sz w:val="26"/>
                <w:szCs w:val="26"/>
              </w:rPr>
              <w:t>ФГБОУ ВО «РОССИЙСКИЙ ГОСУДАРСТВЕННЫЙ ПЕДАГОГИЧЕСКИЙ</w:t>
            </w:r>
          </w:p>
          <w:p w14:paraId="75CBB6D6" w14:textId="753E44D0" w:rsidR="00176F03" w:rsidRPr="0074223D" w:rsidRDefault="00176F03" w:rsidP="00C4390C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  <w:r w:rsidRPr="0074223D">
              <w:rPr>
                <w:b/>
                <w:color w:val="1F3864" w:themeColor="accent1" w:themeShade="80"/>
                <w:sz w:val="26"/>
                <w:szCs w:val="26"/>
              </w:rPr>
              <w:t>УНИВЕРСИТЕТ ИМЕНИ А. И. ГЕРЦЕНА»</w:t>
            </w:r>
          </w:p>
          <w:p w14:paraId="476AA0FB" w14:textId="77777777" w:rsidR="00224C44" w:rsidRPr="0074223D" w:rsidRDefault="00224C44" w:rsidP="00C4390C">
            <w:pPr>
              <w:pStyle w:val="Default"/>
              <w:ind w:firstLine="709"/>
              <w:jc w:val="center"/>
              <w:rPr>
                <w:b/>
                <w:color w:val="1F3864" w:themeColor="accent1" w:themeShade="80"/>
                <w:sz w:val="26"/>
                <w:szCs w:val="26"/>
              </w:rPr>
            </w:pPr>
          </w:p>
          <w:p w14:paraId="5B8C6AE0" w14:textId="4D56FC74" w:rsidR="00176A42" w:rsidRPr="0074223D" w:rsidRDefault="00176A42" w:rsidP="00C4390C">
            <w:pPr>
              <w:pStyle w:val="Default"/>
              <w:ind w:firstLine="709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4223D">
              <w:rPr>
                <w:b/>
                <w:color w:val="1F3864" w:themeColor="accent1" w:themeShade="80"/>
                <w:sz w:val="26"/>
                <w:szCs w:val="26"/>
              </w:rPr>
              <w:t>ОБЩЕСТВЕННЫЙ СОВЕТ БАЗОВОЙ ОРГАНИЗАЦИИ</w:t>
            </w:r>
            <w:r w:rsidRPr="0074223D">
              <w:rPr>
                <w:b/>
                <w:color w:val="1F3864" w:themeColor="accent1" w:themeShade="80"/>
                <w:sz w:val="26"/>
                <w:szCs w:val="26"/>
              </w:rPr>
              <w:br/>
              <w:t>СТРАН-УЧАСТНИКОВ СОДРУЖЕСТВА НЕЗАВИСИМЫХ ГОСУДАРСТВ</w:t>
            </w:r>
            <w:r w:rsidRPr="0074223D">
              <w:rPr>
                <w:b/>
                <w:color w:val="1F3864" w:themeColor="accent1" w:themeShade="80"/>
                <w:sz w:val="26"/>
                <w:szCs w:val="26"/>
              </w:rPr>
              <w:br/>
              <w:t xml:space="preserve">ПО ПОДГОТОВКЕ, ПЕРЕПОДГОТОВКЕ И ПОВЫШЕНИЮ КВАЛИФИКАЦИИ ПЕДАГОГИЧЕСКИХ РАБОТНИКОВ И СПЕЦИАЛИСТОВ </w:t>
            </w:r>
            <w:r w:rsidRPr="0074223D">
              <w:rPr>
                <w:b/>
                <w:color w:val="1F3864" w:themeColor="accent1" w:themeShade="80"/>
                <w:sz w:val="26"/>
                <w:szCs w:val="26"/>
              </w:rPr>
              <w:br/>
              <w:t>В ОБЛАСТИ ИНКЛЮЗИВНОГО И СПЕЦИАЛЬНОГО ОБРАЗОВАНИЯ</w:t>
            </w:r>
          </w:p>
          <w:p w14:paraId="18F467FA" w14:textId="77777777" w:rsidR="00176F03" w:rsidRDefault="00176F03" w:rsidP="00C4390C">
            <w:pPr>
              <w:pStyle w:val="Default"/>
              <w:ind w:firstLine="709"/>
            </w:pPr>
          </w:p>
        </w:tc>
      </w:tr>
    </w:tbl>
    <w:p w14:paraId="618B287C" w14:textId="77777777" w:rsidR="004F5839" w:rsidRDefault="004F5839" w:rsidP="00C4390C">
      <w:pPr>
        <w:pStyle w:val="Default"/>
        <w:ind w:firstLine="709"/>
      </w:pPr>
    </w:p>
    <w:p w14:paraId="51D8F3B0" w14:textId="049BC710" w:rsidR="004F5839" w:rsidRDefault="004F5839" w:rsidP="00C4390C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14:paraId="67306842" w14:textId="77777777" w:rsidR="0019337F" w:rsidRDefault="0019337F" w:rsidP="00C4390C">
      <w:pPr>
        <w:pStyle w:val="Default"/>
        <w:ind w:firstLine="709"/>
        <w:jc w:val="center"/>
        <w:rPr>
          <w:sz w:val="28"/>
          <w:szCs w:val="28"/>
        </w:rPr>
      </w:pPr>
    </w:p>
    <w:p w14:paraId="687CF58E" w14:textId="050036BA" w:rsidR="0019337F" w:rsidRDefault="0042644A" w:rsidP="00C4390C">
      <w:pPr>
        <w:pStyle w:val="Default"/>
        <w:ind w:firstLine="709"/>
        <w:jc w:val="center"/>
        <w:rPr>
          <w:b/>
          <w:bCs/>
          <w:sz w:val="28"/>
          <w:szCs w:val="28"/>
        </w:rPr>
      </w:pPr>
      <w:bookmarkStart w:id="1" w:name="_Hlk94686623"/>
      <w:r>
        <w:rPr>
          <w:b/>
          <w:bCs/>
          <w:sz w:val="28"/>
          <w:szCs w:val="28"/>
          <w:lang w:val="en-US"/>
        </w:rPr>
        <w:t>IV</w:t>
      </w:r>
      <w:r w:rsidR="008A75DB" w:rsidRPr="000E53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международная</w:t>
      </w:r>
      <w:r w:rsidR="004F5839">
        <w:rPr>
          <w:b/>
          <w:bCs/>
          <w:sz w:val="28"/>
          <w:szCs w:val="28"/>
        </w:rPr>
        <w:t xml:space="preserve"> научно-практическая конференция</w:t>
      </w:r>
    </w:p>
    <w:p w14:paraId="0B099AEE" w14:textId="62832A28" w:rsidR="004F5839" w:rsidRDefault="00854987" w:rsidP="00C4390C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54987">
        <w:rPr>
          <w:b/>
          <w:bCs/>
          <w:sz w:val="28"/>
          <w:szCs w:val="28"/>
        </w:rPr>
        <w:t>«</w:t>
      </w:r>
      <w:r w:rsidR="0019337F" w:rsidRPr="0019337F">
        <w:rPr>
          <w:b/>
          <w:bCs/>
          <w:sz w:val="28"/>
          <w:szCs w:val="28"/>
        </w:rPr>
        <w:t>Герценовские чтения. Современные проблемы дефектологии и реабилитологии</w:t>
      </w:r>
      <w:r w:rsidR="0042644A">
        <w:rPr>
          <w:b/>
          <w:bCs/>
          <w:sz w:val="28"/>
          <w:szCs w:val="28"/>
        </w:rPr>
        <w:t>: с</w:t>
      </w:r>
      <w:r w:rsidR="0042644A" w:rsidRPr="0042644A">
        <w:rPr>
          <w:b/>
          <w:bCs/>
          <w:sz w:val="28"/>
          <w:szCs w:val="28"/>
        </w:rPr>
        <w:t>пециальное образование в контексте социальных вызовов</w:t>
      </w:r>
      <w:r w:rsidRPr="00854987">
        <w:rPr>
          <w:b/>
          <w:bCs/>
          <w:sz w:val="28"/>
          <w:szCs w:val="28"/>
        </w:rPr>
        <w:t>»</w:t>
      </w:r>
    </w:p>
    <w:p w14:paraId="4F54D5D2" w14:textId="77777777" w:rsidR="0019337F" w:rsidRDefault="0019337F" w:rsidP="00C4390C">
      <w:pPr>
        <w:pStyle w:val="Default"/>
        <w:ind w:firstLine="709"/>
        <w:jc w:val="center"/>
        <w:rPr>
          <w:sz w:val="28"/>
          <w:szCs w:val="28"/>
        </w:rPr>
      </w:pPr>
    </w:p>
    <w:p w14:paraId="71068E40" w14:textId="23BB85C6" w:rsidR="004F5839" w:rsidRDefault="00854987" w:rsidP="00C4390C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F925CE">
        <w:rPr>
          <w:b/>
          <w:bCs/>
          <w:sz w:val="26"/>
          <w:szCs w:val="26"/>
        </w:rPr>
        <w:t>4</w:t>
      </w:r>
      <w:r w:rsidR="00224C44">
        <w:rPr>
          <w:b/>
          <w:bCs/>
          <w:sz w:val="26"/>
          <w:szCs w:val="26"/>
        </w:rPr>
        <w:t>-</w:t>
      </w:r>
      <w:r w:rsidR="00F255C7">
        <w:rPr>
          <w:b/>
          <w:bCs/>
          <w:sz w:val="26"/>
          <w:szCs w:val="26"/>
        </w:rPr>
        <w:t>28</w:t>
      </w:r>
      <w:r w:rsidR="004F5839">
        <w:rPr>
          <w:b/>
          <w:bCs/>
          <w:sz w:val="26"/>
          <w:szCs w:val="26"/>
        </w:rPr>
        <w:t xml:space="preserve"> марта 202</w:t>
      </w:r>
      <w:r w:rsidR="0042644A">
        <w:rPr>
          <w:b/>
          <w:bCs/>
          <w:sz w:val="26"/>
          <w:szCs w:val="26"/>
        </w:rPr>
        <w:t>5</w:t>
      </w:r>
      <w:r w:rsidR="004F5839">
        <w:rPr>
          <w:b/>
          <w:bCs/>
          <w:sz w:val="26"/>
          <w:szCs w:val="26"/>
        </w:rPr>
        <w:t xml:space="preserve"> г.</w:t>
      </w:r>
    </w:p>
    <w:bookmarkEnd w:id="0"/>
    <w:bookmarkEnd w:id="1"/>
    <w:p w14:paraId="238C1DF2" w14:textId="6AD8D40D" w:rsidR="004F5839" w:rsidRDefault="004F5839" w:rsidP="00C4390C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г. </w:t>
      </w:r>
      <w:r w:rsidR="00854987">
        <w:rPr>
          <w:b/>
          <w:bCs/>
          <w:sz w:val="26"/>
          <w:szCs w:val="26"/>
        </w:rPr>
        <w:t>Санкт-Петербург</w:t>
      </w:r>
      <w:r>
        <w:rPr>
          <w:b/>
          <w:bCs/>
          <w:sz w:val="26"/>
          <w:szCs w:val="26"/>
        </w:rPr>
        <w:t xml:space="preserve"> </w:t>
      </w:r>
      <w:r w:rsidR="00854987">
        <w:rPr>
          <w:b/>
          <w:bCs/>
          <w:sz w:val="26"/>
          <w:szCs w:val="26"/>
        </w:rPr>
        <w:t xml:space="preserve"> </w:t>
      </w:r>
    </w:p>
    <w:p w14:paraId="1B4BE1A6" w14:textId="77777777" w:rsidR="00854987" w:rsidRPr="002B4B16" w:rsidRDefault="00854987" w:rsidP="00C4390C">
      <w:pPr>
        <w:pStyle w:val="Default"/>
        <w:ind w:firstLine="709"/>
        <w:jc w:val="center"/>
        <w:rPr>
          <w:sz w:val="26"/>
          <w:szCs w:val="26"/>
        </w:rPr>
      </w:pPr>
    </w:p>
    <w:p w14:paraId="1C9C0D72" w14:textId="480DA307" w:rsidR="0042644A" w:rsidRDefault="00854987" w:rsidP="00C4390C">
      <w:pPr>
        <w:pStyle w:val="Default"/>
        <w:ind w:firstLine="709"/>
        <w:jc w:val="both"/>
        <w:rPr>
          <w:sz w:val="26"/>
          <w:szCs w:val="26"/>
        </w:rPr>
      </w:pPr>
      <w:r w:rsidRPr="002B4B16">
        <w:rPr>
          <w:sz w:val="26"/>
          <w:szCs w:val="26"/>
        </w:rPr>
        <w:t>Институт дефектологического образования и реабилитации</w:t>
      </w:r>
      <w:r w:rsidR="00AE0763" w:rsidRPr="002B4B16">
        <w:rPr>
          <w:sz w:val="26"/>
          <w:szCs w:val="26"/>
        </w:rPr>
        <w:t xml:space="preserve"> </w:t>
      </w:r>
      <w:r w:rsidR="00D471C9">
        <w:rPr>
          <w:sz w:val="26"/>
          <w:szCs w:val="26"/>
        </w:rPr>
        <w:t xml:space="preserve">Российского государственного педагогического университета им. А.И. Герцена </w:t>
      </w:r>
      <w:r w:rsidR="00AE0763" w:rsidRPr="002B4B16">
        <w:rPr>
          <w:sz w:val="26"/>
          <w:szCs w:val="26"/>
        </w:rPr>
        <w:t>2</w:t>
      </w:r>
      <w:r w:rsidR="00AE0A3D">
        <w:rPr>
          <w:sz w:val="26"/>
          <w:szCs w:val="26"/>
        </w:rPr>
        <w:t>4</w:t>
      </w:r>
      <w:r w:rsidR="00224C44" w:rsidRPr="002B4B16">
        <w:rPr>
          <w:sz w:val="26"/>
          <w:szCs w:val="26"/>
        </w:rPr>
        <w:t>-</w:t>
      </w:r>
      <w:r w:rsidR="0042644A">
        <w:rPr>
          <w:sz w:val="26"/>
          <w:szCs w:val="26"/>
        </w:rPr>
        <w:t>2</w:t>
      </w:r>
      <w:r w:rsidR="009F70A8">
        <w:rPr>
          <w:sz w:val="26"/>
          <w:szCs w:val="26"/>
        </w:rPr>
        <w:t>8</w:t>
      </w:r>
      <w:r w:rsidR="00AE0763" w:rsidRPr="002B4B16">
        <w:rPr>
          <w:sz w:val="26"/>
          <w:szCs w:val="26"/>
        </w:rPr>
        <w:t xml:space="preserve"> марта 202</w:t>
      </w:r>
      <w:r w:rsidR="0042644A">
        <w:rPr>
          <w:sz w:val="26"/>
          <w:szCs w:val="26"/>
        </w:rPr>
        <w:t>5</w:t>
      </w:r>
      <w:r w:rsidR="0019337F" w:rsidRPr="002B4B16">
        <w:rPr>
          <w:sz w:val="26"/>
          <w:szCs w:val="26"/>
        </w:rPr>
        <w:t xml:space="preserve"> </w:t>
      </w:r>
      <w:r w:rsidR="00AE0763" w:rsidRPr="002B4B16">
        <w:rPr>
          <w:sz w:val="26"/>
          <w:szCs w:val="26"/>
        </w:rPr>
        <w:t>г</w:t>
      </w:r>
      <w:r w:rsidR="0060435B">
        <w:rPr>
          <w:sz w:val="26"/>
          <w:szCs w:val="26"/>
        </w:rPr>
        <w:t>.</w:t>
      </w:r>
      <w:r w:rsidR="00A1160D">
        <w:rPr>
          <w:sz w:val="26"/>
          <w:szCs w:val="26"/>
        </w:rPr>
        <w:t xml:space="preserve"> </w:t>
      </w:r>
      <w:r w:rsidR="007F409A" w:rsidRPr="002B4B16">
        <w:rPr>
          <w:sz w:val="26"/>
          <w:szCs w:val="26"/>
        </w:rPr>
        <w:t xml:space="preserve">проводит </w:t>
      </w:r>
      <w:r w:rsidR="0042644A">
        <w:rPr>
          <w:sz w:val="26"/>
          <w:szCs w:val="26"/>
        </w:rPr>
        <w:t xml:space="preserve">в рамках Петербургского  международного образовательного форума </w:t>
      </w:r>
      <w:r w:rsidR="0042644A" w:rsidRPr="0042644A">
        <w:rPr>
          <w:sz w:val="26"/>
          <w:szCs w:val="26"/>
        </w:rPr>
        <w:t>международн</w:t>
      </w:r>
      <w:r w:rsidR="0042644A">
        <w:rPr>
          <w:sz w:val="26"/>
          <w:szCs w:val="26"/>
        </w:rPr>
        <w:t>ую</w:t>
      </w:r>
      <w:r w:rsidR="0042644A" w:rsidRPr="0042644A">
        <w:rPr>
          <w:sz w:val="26"/>
          <w:szCs w:val="26"/>
        </w:rPr>
        <w:t xml:space="preserve"> научно-практическ</w:t>
      </w:r>
      <w:r w:rsidR="0042644A">
        <w:rPr>
          <w:sz w:val="26"/>
          <w:szCs w:val="26"/>
        </w:rPr>
        <w:t xml:space="preserve">ую </w:t>
      </w:r>
      <w:r w:rsidR="0042644A" w:rsidRPr="0042644A">
        <w:rPr>
          <w:sz w:val="26"/>
          <w:szCs w:val="26"/>
        </w:rPr>
        <w:t>конференци</w:t>
      </w:r>
      <w:r w:rsidR="0042644A">
        <w:rPr>
          <w:sz w:val="26"/>
          <w:szCs w:val="26"/>
        </w:rPr>
        <w:t xml:space="preserve">ю </w:t>
      </w:r>
      <w:r w:rsidR="0042644A" w:rsidRPr="0042644A">
        <w:rPr>
          <w:sz w:val="26"/>
          <w:szCs w:val="26"/>
        </w:rPr>
        <w:t>«Герценовские чтения. Современные проблемы дефектологии и реабилитологии: специальное образование в контексте социальных вызовов»</w:t>
      </w:r>
      <w:r w:rsidR="0042644A">
        <w:rPr>
          <w:sz w:val="26"/>
          <w:szCs w:val="26"/>
        </w:rPr>
        <w:t>.</w:t>
      </w:r>
    </w:p>
    <w:p w14:paraId="51658795" w14:textId="07201B8F" w:rsidR="004F5839" w:rsidRPr="002B4B16" w:rsidRDefault="003F060A" w:rsidP="00C4390C">
      <w:pPr>
        <w:pStyle w:val="Default"/>
        <w:ind w:firstLine="709"/>
        <w:jc w:val="both"/>
        <w:rPr>
          <w:sz w:val="26"/>
          <w:szCs w:val="26"/>
        </w:rPr>
      </w:pPr>
      <w:r w:rsidRPr="002B4B16">
        <w:rPr>
          <w:sz w:val="26"/>
          <w:szCs w:val="26"/>
        </w:rPr>
        <w:t>К</w:t>
      </w:r>
      <w:r w:rsidR="00221A83" w:rsidRPr="002B4B16">
        <w:rPr>
          <w:sz w:val="26"/>
          <w:szCs w:val="26"/>
        </w:rPr>
        <w:t>онференци</w:t>
      </w:r>
      <w:r w:rsidRPr="002B4B16">
        <w:rPr>
          <w:sz w:val="26"/>
          <w:szCs w:val="26"/>
        </w:rPr>
        <w:t>я</w:t>
      </w:r>
      <w:r w:rsidR="00221A83" w:rsidRPr="002B4B16">
        <w:rPr>
          <w:sz w:val="26"/>
          <w:szCs w:val="26"/>
        </w:rPr>
        <w:t xml:space="preserve"> </w:t>
      </w:r>
      <w:r w:rsidRPr="002B4B16">
        <w:rPr>
          <w:sz w:val="26"/>
          <w:szCs w:val="26"/>
        </w:rPr>
        <w:t>направлена на</w:t>
      </w:r>
      <w:r w:rsidR="00221A83" w:rsidRPr="002B4B16">
        <w:rPr>
          <w:sz w:val="26"/>
          <w:szCs w:val="26"/>
        </w:rPr>
        <w:t xml:space="preserve"> </w:t>
      </w:r>
      <w:r w:rsidR="00F93979" w:rsidRPr="002B4B16">
        <w:rPr>
          <w:sz w:val="26"/>
          <w:szCs w:val="26"/>
        </w:rPr>
        <w:t xml:space="preserve">формирование </w:t>
      </w:r>
      <w:r w:rsidR="00221A83" w:rsidRPr="002B4B16">
        <w:rPr>
          <w:sz w:val="26"/>
          <w:szCs w:val="26"/>
        </w:rPr>
        <w:t xml:space="preserve">единого концептуального пространства отечественной дефектологической науки, </w:t>
      </w:r>
      <w:r w:rsidR="00AA33C0" w:rsidRPr="002B4B16">
        <w:rPr>
          <w:sz w:val="26"/>
          <w:szCs w:val="26"/>
        </w:rPr>
        <w:t xml:space="preserve">обсуждение и </w:t>
      </w:r>
      <w:r w:rsidR="00221A83" w:rsidRPr="002B4B16">
        <w:rPr>
          <w:sz w:val="26"/>
          <w:szCs w:val="26"/>
        </w:rPr>
        <w:t xml:space="preserve">анализ достижений и перспектив ее развития, укрепление профессиональных контактов ученых-дефектологов и практиков, работающих с лицами с ОВЗ в </w:t>
      </w:r>
      <w:r w:rsidR="004F5839" w:rsidRPr="002B4B16">
        <w:rPr>
          <w:sz w:val="26"/>
          <w:szCs w:val="26"/>
        </w:rPr>
        <w:t>различных регион</w:t>
      </w:r>
      <w:r w:rsidR="00221A83" w:rsidRPr="002B4B16">
        <w:rPr>
          <w:sz w:val="26"/>
          <w:szCs w:val="26"/>
        </w:rPr>
        <w:t>ах</w:t>
      </w:r>
      <w:r w:rsidR="004F5839" w:rsidRPr="002B4B16">
        <w:rPr>
          <w:sz w:val="26"/>
          <w:szCs w:val="26"/>
        </w:rPr>
        <w:t xml:space="preserve"> России и </w:t>
      </w:r>
      <w:r w:rsidR="0042644A">
        <w:rPr>
          <w:sz w:val="26"/>
          <w:szCs w:val="26"/>
        </w:rPr>
        <w:t>странах СНГ</w:t>
      </w:r>
      <w:r w:rsidR="003C7BF1" w:rsidRPr="002B4B16">
        <w:rPr>
          <w:sz w:val="26"/>
          <w:szCs w:val="26"/>
        </w:rPr>
        <w:t>.</w:t>
      </w:r>
      <w:r w:rsidR="004F5839" w:rsidRPr="002B4B16">
        <w:rPr>
          <w:sz w:val="26"/>
          <w:szCs w:val="26"/>
        </w:rPr>
        <w:t xml:space="preserve"> </w:t>
      </w:r>
    </w:p>
    <w:p w14:paraId="76A2EF28" w14:textId="77777777" w:rsidR="00F93979" w:rsidRPr="002B4B16" w:rsidRDefault="00F93979" w:rsidP="00C4390C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2B4B16">
        <w:rPr>
          <w:b/>
          <w:bCs/>
          <w:sz w:val="26"/>
          <w:szCs w:val="26"/>
        </w:rPr>
        <w:t>Основные направления работы конференции:</w:t>
      </w:r>
    </w:p>
    <w:p w14:paraId="5ABF6909" w14:textId="77777777" w:rsidR="0042644A" w:rsidRPr="0042644A" w:rsidRDefault="0042644A" w:rsidP="00C4390C">
      <w:pPr>
        <w:pStyle w:val="Default"/>
        <w:ind w:firstLine="709"/>
        <w:jc w:val="both"/>
        <w:rPr>
          <w:sz w:val="26"/>
          <w:szCs w:val="26"/>
        </w:rPr>
      </w:pPr>
      <w:r w:rsidRPr="0042644A">
        <w:rPr>
          <w:sz w:val="26"/>
          <w:szCs w:val="26"/>
        </w:rPr>
        <w:t>•</w:t>
      </w:r>
      <w:r w:rsidRPr="0042644A">
        <w:rPr>
          <w:sz w:val="26"/>
          <w:szCs w:val="26"/>
        </w:rPr>
        <w:tab/>
        <w:t>Современные проблемы и ресурсы развития образования и психолого-педагогического сопровождения лиц с ограниченными возможностями здоровья.</w:t>
      </w:r>
    </w:p>
    <w:p w14:paraId="7C2D5C9A" w14:textId="77777777" w:rsidR="0042644A" w:rsidRPr="0042644A" w:rsidRDefault="0042644A" w:rsidP="00C4390C">
      <w:pPr>
        <w:pStyle w:val="Default"/>
        <w:ind w:firstLine="709"/>
        <w:jc w:val="both"/>
        <w:rPr>
          <w:sz w:val="26"/>
          <w:szCs w:val="26"/>
        </w:rPr>
      </w:pPr>
      <w:r w:rsidRPr="0042644A">
        <w:rPr>
          <w:sz w:val="26"/>
          <w:szCs w:val="26"/>
        </w:rPr>
        <w:t>•</w:t>
      </w:r>
      <w:r w:rsidRPr="0042644A">
        <w:rPr>
          <w:sz w:val="26"/>
          <w:szCs w:val="26"/>
        </w:rPr>
        <w:tab/>
        <w:t>Комплексное психолого-педагогическое и медико-социальное сопровождение лиц с ограниченными возможностями здоровья.</w:t>
      </w:r>
    </w:p>
    <w:p w14:paraId="73467415" w14:textId="77777777" w:rsidR="0042644A" w:rsidRPr="0042644A" w:rsidRDefault="0042644A" w:rsidP="00C4390C">
      <w:pPr>
        <w:pStyle w:val="Default"/>
        <w:ind w:firstLine="709"/>
        <w:jc w:val="both"/>
        <w:rPr>
          <w:sz w:val="26"/>
          <w:szCs w:val="26"/>
        </w:rPr>
      </w:pPr>
      <w:r w:rsidRPr="0042644A">
        <w:rPr>
          <w:sz w:val="26"/>
          <w:szCs w:val="26"/>
        </w:rPr>
        <w:t>•</w:t>
      </w:r>
      <w:r w:rsidRPr="0042644A">
        <w:rPr>
          <w:sz w:val="26"/>
          <w:szCs w:val="26"/>
        </w:rPr>
        <w:tab/>
        <w:t>Проблемы организации комплексной помощи детям с отклонениями в развитии в раннем, дошкольном и младшем школьном возрасте.</w:t>
      </w:r>
    </w:p>
    <w:p w14:paraId="70E0384C" w14:textId="77777777" w:rsidR="0042644A" w:rsidRPr="0042644A" w:rsidRDefault="0042644A" w:rsidP="00C4390C">
      <w:pPr>
        <w:pStyle w:val="Default"/>
        <w:ind w:firstLine="709"/>
        <w:jc w:val="both"/>
        <w:rPr>
          <w:sz w:val="26"/>
          <w:szCs w:val="26"/>
        </w:rPr>
      </w:pPr>
      <w:r w:rsidRPr="0042644A">
        <w:rPr>
          <w:sz w:val="26"/>
          <w:szCs w:val="26"/>
        </w:rPr>
        <w:lastRenderedPageBreak/>
        <w:t>•</w:t>
      </w:r>
      <w:r w:rsidRPr="0042644A">
        <w:rPr>
          <w:sz w:val="26"/>
          <w:szCs w:val="26"/>
        </w:rPr>
        <w:tab/>
        <w:t>Дихотомия традиционного и инновационного в образовании детей с ограниченными возможностями здоровья.</w:t>
      </w:r>
    </w:p>
    <w:p w14:paraId="64DCA063" w14:textId="77777777" w:rsidR="0042644A" w:rsidRPr="0042644A" w:rsidRDefault="0042644A" w:rsidP="00C4390C">
      <w:pPr>
        <w:pStyle w:val="Default"/>
        <w:ind w:firstLine="709"/>
        <w:jc w:val="both"/>
        <w:rPr>
          <w:sz w:val="26"/>
          <w:szCs w:val="26"/>
        </w:rPr>
      </w:pPr>
      <w:r w:rsidRPr="0042644A">
        <w:rPr>
          <w:sz w:val="26"/>
          <w:szCs w:val="26"/>
        </w:rPr>
        <w:t>•</w:t>
      </w:r>
      <w:r w:rsidRPr="0042644A">
        <w:rPr>
          <w:sz w:val="26"/>
          <w:szCs w:val="26"/>
        </w:rPr>
        <w:tab/>
        <w:t>Современные подходы к реабилитации лиц с ограниченными возможностями здоровья.</w:t>
      </w:r>
    </w:p>
    <w:p w14:paraId="7F01DBA4" w14:textId="77777777" w:rsidR="0042644A" w:rsidRPr="0042644A" w:rsidRDefault="0042644A" w:rsidP="00C4390C">
      <w:pPr>
        <w:pStyle w:val="Default"/>
        <w:ind w:firstLine="709"/>
        <w:jc w:val="both"/>
        <w:rPr>
          <w:sz w:val="26"/>
          <w:szCs w:val="26"/>
        </w:rPr>
      </w:pPr>
      <w:r w:rsidRPr="0042644A">
        <w:rPr>
          <w:sz w:val="26"/>
          <w:szCs w:val="26"/>
        </w:rPr>
        <w:t>•</w:t>
      </w:r>
      <w:r w:rsidRPr="0042644A">
        <w:rPr>
          <w:sz w:val="26"/>
          <w:szCs w:val="26"/>
        </w:rPr>
        <w:tab/>
        <w:t>Инклюзивное образование лиц с ограниченными возможностями здоровья: достижения и перспективы развития.</w:t>
      </w:r>
    </w:p>
    <w:p w14:paraId="0C693452" w14:textId="05540F14" w:rsidR="00985D7C" w:rsidRPr="002B4B16" w:rsidRDefault="0042644A" w:rsidP="00C4390C">
      <w:pPr>
        <w:pStyle w:val="Default"/>
        <w:ind w:firstLine="709"/>
        <w:jc w:val="both"/>
        <w:rPr>
          <w:sz w:val="26"/>
          <w:szCs w:val="26"/>
        </w:rPr>
      </w:pPr>
      <w:r w:rsidRPr="0042644A">
        <w:rPr>
          <w:sz w:val="26"/>
          <w:szCs w:val="26"/>
        </w:rPr>
        <w:t>•</w:t>
      </w:r>
      <w:r w:rsidRPr="0042644A">
        <w:rPr>
          <w:sz w:val="26"/>
          <w:szCs w:val="26"/>
        </w:rPr>
        <w:tab/>
        <w:t>Межведомственное и сетевое взаимодействие в специальном и инклюзивном образовании лиц с ограниченными возможностями здоровья.</w:t>
      </w:r>
    </w:p>
    <w:p w14:paraId="6B4E3D87" w14:textId="598FE85D" w:rsidR="003C7BF1" w:rsidRPr="002B4B16" w:rsidRDefault="0042644A" w:rsidP="00C4390C">
      <w:pPr>
        <w:pStyle w:val="Default"/>
        <w:ind w:firstLine="709"/>
        <w:jc w:val="both"/>
        <w:rPr>
          <w:sz w:val="26"/>
          <w:szCs w:val="26"/>
        </w:rPr>
      </w:pPr>
      <w:r w:rsidRPr="0042644A">
        <w:rPr>
          <w:sz w:val="26"/>
          <w:szCs w:val="26"/>
        </w:rPr>
        <w:t>Конференция предполагает обсуждение достижений и перспектив развития отечественной дефектологической науки и практики как ресурсной базы совершенствования подходов к обучению и воспитанию детей и подростков с ограниченными возможностями здоровья, р</w:t>
      </w:r>
      <w:r>
        <w:rPr>
          <w:sz w:val="26"/>
          <w:szCs w:val="26"/>
        </w:rPr>
        <w:t>еабилитации лиц с инвалидностью</w:t>
      </w:r>
      <w:r w:rsidR="003C7BF1" w:rsidRPr="002B4B16">
        <w:rPr>
          <w:sz w:val="26"/>
          <w:szCs w:val="26"/>
        </w:rPr>
        <w:t>.</w:t>
      </w:r>
    </w:p>
    <w:p w14:paraId="20C1DE7D" w14:textId="77777777" w:rsidR="002E4BEF" w:rsidRDefault="002E4BEF" w:rsidP="00C4390C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14:paraId="5784F7CA" w14:textId="77777777" w:rsidR="008C1B21" w:rsidRPr="00C4390C" w:rsidRDefault="008C1B21" w:rsidP="00C4390C">
      <w:pPr>
        <w:pStyle w:val="Default"/>
        <w:ind w:firstLine="709"/>
        <w:jc w:val="both"/>
        <w:rPr>
          <w:b/>
          <w:bCs/>
          <w:sz w:val="26"/>
          <w:szCs w:val="26"/>
          <w:u w:val="single"/>
        </w:rPr>
      </w:pPr>
      <w:r w:rsidRPr="00C4390C">
        <w:rPr>
          <w:b/>
          <w:bCs/>
          <w:sz w:val="26"/>
          <w:szCs w:val="26"/>
          <w:u w:val="single"/>
        </w:rPr>
        <w:t>Мероприятия конференции:</w:t>
      </w:r>
    </w:p>
    <w:p w14:paraId="42EDCAE2" w14:textId="31E8732D" w:rsidR="008C1B21" w:rsidRPr="002B4B16" w:rsidRDefault="008C1B21" w:rsidP="00C4390C">
      <w:pPr>
        <w:pStyle w:val="Default"/>
        <w:ind w:firstLine="709"/>
        <w:jc w:val="both"/>
        <w:rPr>
          <w:sz w:val="26"/>
          <w:szCs w:val="26"/>
        </w:rPr>
      </w:pPr>
      <w:r w:rsidRPr="002B4B16">
        <w:rPr>
          <w:sz w:val="26"/>
          <w:szCs w:val="26"/>
        </w:rPr>
        <w:t xml:space="preserve">- </w:t>
      </w:r>
      <w:r w:rsidRPr="002E4BEF">
        <w:rPr>
          <w:b/>
          <w:i/>
          <w:sz w:val="26"/>
          <w:szCs w:val="26"/>
        </w:rPr>
        <w:t>Пленарное заседание</w:t>
      </w:r>
      <w:r w:rsidRPr="002B4B16">
        <w:rPr>
          <w:sz w:val="26"/>
          <w:szCs w:val="26"/>
        </w:rPr>
        <w:t xml:space="preserve"> состоится </w:t>
      </w:r>
      <w:r w:rsidRPr="004F2E5A">
        <w:rPr>
          <w:b/>
          <w:bCs/>
          <w:sz w:val="26"/>
          <w:szCs w:val="26"/>
        </w:rPr>
        <w:t>2</w:t>
      </w:r>
      <w:r w:rsidR="0042644A">
        <w:rPr>
          <w:b/>
          <w:bCs/>
          <w:sz w:val="26"/>
          <w:szCs w:val="26"/>
        </w:rPr>
        <w:t>6</w:t>
      </w:r>
      <w:r w:rsidRPr="004F2E5A">
        <w:rPr>
          <w:b/>
          <w:bCs/>
          <w:sz w:val="26"/>
          <w:szCs w:val="26"/>
        </w:rPr>
        <w:t xml:space="preserve"> марта 202</w:t>
      </w:r>
      <w:r w:rsidR="0042644A">
        <w:rPr>
          <w:b/>
          <w:bCs/>
          <w:sz w:val="26"/>
          <w:szCs w:val="26"/>
        </w:rPr>
        <w:t>5</w:t>
      </w:r>
      <w:r w:rsidRPr="004F2E5A">
        <w:rPr>
          <w:b/>
          <w:bCs/>
          <w:sz w:val="26"/>
          <w:szCs w:val="26"/>
        </w:rPr>
        <w:t xml:space="preserve"> г. в 10.00</w:t>
      </w:r>
      <w:r w:rsidR="004F349C">
        <w:rPr>
          <w:b/>
          <w:bCs/>
          <w:sz w:val="26"/>
          <w:szCs w:val="26"/>
        </w:rPr>
        <w:t xml:space="preserve"> </w:t>
      </w:r>
      <w:r w:rsidR="004F349C">
        <w:rPr>
          <w:rFonts w:eastAsia="Calibri"/>
          <w:b/>
          <w:bCs/>
          <w:sz w:val="26"/>
          <w:szCs w:val="26"/>
        </w:rPr>
        <w:t>(</w:t>
      </w:r>
      <w:proofErr w:type="spellStart"/>
      <w:r w:rsidR="004F349C">
        <w:rPr>
          <w:rFonts w:eastAsia="Calibri"/>
          <w:b/>
          <w:bCs/>
          <w:sz w:val="26"/>
          <w:szCs w:val="26"/>
        </w:rPr>
        <w:t>мск</w:t>
      </w:r>
      <w:proofErr w:type="spellEnd"/>
      <w:r w:rsidR="004F349C">
        <w:rPr>
          <w:rFonts w:eastAsia="Calibri"/>
          <w:b/>
          <w:bCs/>
          <w:sz w:val="26"/>
          <w:szCs w:val="26"/>
        </w:rPr>
        <w:t>.)</w:t>
      </w:r>
      <w:r w:rsidRPr="004F2E5A">
        <w:rPr>
          <w:b/>
          <w:bCs/>
          <w:sz w:val="26"/>
          <w:szCs w:val="26"/>
        </w:rPr>
        <w:t>.</w:t>
      </w:r>
    </w:p>
    <w:p w14:paraId="1BD82231" w14:textId="77777777" w:rsidR="008C1B21" w:rsidRPr="002B4B16" w:rsidRDefault="008C1B21" w:rsidP="00C4390C">
      <w:pPr>
        <w:pStyle w:val="Default"/>
        <w:ind w:firstLine="709"/>
        <w:jc w:val="both"/>
        <w:rPr>
          <w:sz w:val="26"/>
          <w:szCs w:val="26"/>
        </w:rPr>
      </w:pPr>
      <w:r w:rsidRPr="002B4B16">
        <w:rPr>
          <w:sz w:val="26"/>
          <w:szCs w:val="26"/>
        </w:rPr>
        <w:t xml:space="preserve">- </w:t>
      </w:r>
      <w:r w:rsidRPr="002E4BEF">
        <w:rPr>
          <w:b/>
          <w:i/>
          <w:sz w:val="26"/>
          <w:szCs w:val="26"/>
        </w:rPr>
        <w:t>Секционные заседания:</w:t>
      </w:r>
    </w:p>
    <w:p w14:paraId="3B8C6DB0" w14:textId="5938D31A" w:rsidR="004D2EA5" w:rsidRPr="002E4BEF" w:rsidRDefault="004D2EA5" w:rsidP="00C4390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4BE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24.03.2025, 10.00 </w:t>
      </w:r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proofErr w:type="spellStart"/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>мск</w:t>
      </w:r>
      <w:proofErr w:type="spellEnd"/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.) </w:t>
      </w:r>
      <w:r w:rsidRPr="002E4BE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– «Ресурсы и перспективы развития логопедических технологий в работе с детьми с ограниченными возможностями здоровья».</w:t>
      </w:r>
    </w:p>
    <w:p w14:paraId="74E9A944" w14:textId="6FDE6C21" w:rsidR="0074223D" w:rsidRPr="002E4BEF" w:rsidRDefault="004D2EA5" w:rsidP="00C4390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E4BE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25.03.2025, 10.00 </w:t>
      </w:r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proofErr w:type="spellStart"/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>мск</w:t>
      </w:r>
      <w:proofErr w:type="spellEnd"/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.) </w:t>
      </w:r>
      <w:r w:rsidRPr="002E4BEF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  <w:t>– «Феноменология российской сурдопедагогики: векторы обновления и развития»</w:t>
      </w:r>
      <w:r w:rsidR="008A5FC0" w:rsidRPr="002E4BEF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14:paraId="790E0521" w14:textId="376B7C00" w:rsidR="00F255C7" w:rsidRPr="002E4BEF" w:rsidRDefault="00F255C7" w:rsidP="00C4390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4BE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26.03.2025, </w:t>
      </w:r>
      <w:r w:rsidRPr="002E4BE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15.00 </w:t>
      </w:r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proofErr w:type="spellStart"/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>мск</w:t>
      </w:r>
      <w:proofErr w:type="spellEnd"/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.) </w:t>
      </w:r>
      <w:r w:rsidRPr="002E4BE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– Всероссийский круглый стол «Непрерывное образование детей с расстройствами аутистического спектра: модели и ресурсы».</w:t>
      </w:r>
    </w:p>
    <w:p w14:paraId="03B287B7" w14:textId="37DBE7D7" w:rsidR="00F255C7" w:rsidRPr="002E4BEF" w:rsidRDefault="00F255C7" w:rsidP="00C4390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4BE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27.03.2025, 10.00 </w:t>
      </w:r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proofErr w:type="spellStart"/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>мск</w:t>
      </w:r>
      <w:proofErr w:type="spellEnd"/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.) </w:t>
      </w:r>
      <w:r w:rsidRPr="002E4BE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– «Образование и психолого-педагогическое сопровождение лиц с проблемами интеллектуального развития».</w:t>
      </w:r>
    </w:p>
    <w:p w14:paraId="233CE3C3" w14:textId="385B0C52" w:rsidR="00F255C7" w:rsidRPr="002E4BEF" w:rsidRDefault="00F255C7" w:rsidP="00C4390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E4BE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27.03.2025, </w:t>
      </w:r>
      <w:r w:rsidRPr="002E4BE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15.00 </w:t>
      </w:r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proofErr w:type="spellStart"/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>мск</w:t>
      </w:r>
      <w:proofErr w:type="spellEnd"/>
      <w:r w:rsidR="004F349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.) </w:t>
      </w:r>
      <w:r w:rsidRPr="002E4BEF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  <w:t>– «Лица с ограниченными возможностями здоровья и инвалидностью в реабилитационно-образовательном пространстве».</w:t>
      </w:r>
    </w:p>
    <w:p w14:paraId="569F7325" w14:textId="19443B80" w:rsidR="002E4BEF" w:rsidRDefault="002E4BEF" w:rsidP="00C4390C">
      <w:pPr>
        <w:pStyle w:val="Default"/>
        <w:numPr>
          <w:ilvl w:val="0"/>
          <w:numId w:val="3"/>
        </w:numPr>
        <w:ind w:left="0" w:firstLine="709"/>
        <w:jc w:val="both"/>
        <w:rPr>
          <w:rFonts w:eastAsia="Calibri"/>
          <w:b/>
          <w:bCs/>
          <w:sz w:val="26"/>
          <w:szCs w:val="26"/>
        </w:rPr>
      </w:pPr>
      <w:r w:rsidRPr="002E4BEF">
        <w:rPr>
          <w:rFonts w:eastAsia="Calibri"/>
          <w:b/>
          <w:bCs/>
          <w:sz w:val="26"/>
          <w:szCs w:val="26"/>
        </w:rPr>
        <w:t>28.03.2025,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2E4BEF">
        <w:rPr>
          <w:rFonts w:eastAsia="Calibri"/>
          <w:b/>
          <w:bCs/>
          <w:sz w:val="26"/>
          <w:szCs w:val="26"/>
        </w:rPr>
        <w:t xml:space="preserve">10.00 </w:t>
      </w:r>
      <w:r w:rsidR="004F349C">
        <w:rPr>
          <w:rFonts w:eastAsia="Calibri"/>
          <w:b/>
          <w:bCs/>
          <w:sz w:val="26"/>
          <w:szCs w:val="26"/>
        </w:rPr>
        <w:t>(</w:t>
      </w:r>
      <w:proofErr w:type="spellStart"/>
      <w:r w:rsidR="004F349C">
        <w:rPr>
          <w:rFonts w:eastAsia="Calibri"/>
          <w:b/>
          <w:bCs/>
          <w:sz w:val="26"/>
          <w:szCs w:val="26"/>
        </w:rPr>
        <w:t>мск</w:t>
      </w:r>
      <w:proofErr w:type="spellEnd"/>
      <w:r w:rsidR="004F349C">
        <w:rPr>
          <w:rFonts w:eastAsia="Calibri"/>
          <w:b/>
          <w:bCs/>
          <w:sz w:val="26"/>
          <w:szCs w:val="26"/>
        </w:rPr>
        <w:t xml:space="preserve">.) </w:t>
      </w:r>
      <w:r w:rsidRPr="002E4BEF">
        <w:rPr>
          <w:rFonts w:eastAsia="Calibri"/>
          <w:b/>
          <w:bCs/>
          <w:i/>
          <w:sz w:val="26"/>
          <w:szCs w:val="26"/>
        </w:rPr>
        <w:t>– «Традиции и инновации</w:t>
      </w:r>
      <w:r w:rsidR="006F467D">
        <w:rPr>
          <w:rFonts w:eastAsia="Calibri"/>
          <w:b/>
          <w:bCs/>
          <w:i/>
          <w:sz w:val="26"/>
          <w:szCs w:val="26"/>
        </w:rPr>
        <w:t xml:space="preserve"> в </w:t>
      </w:r>
      <w:r w:rsidRPr="002E4BEF">
        <w:rPr>
          <w:rFonts w:eastAsia="Calibri"/>
          <w:b/>
          <w:bCs/>
          <w:i/>
          <w:sz w:val="26"/>
          <w:szCs w:val="26"/>
        </w:rPr>
        <w:t xml:space="preserve">современной </w:t>
      </w:r>
      <w:proofErr w:type="spellStart"/>
      <w:r w:rsidRPr="002E4BEF">
        <w:rPr>
          <w:rFonts w:eastAsia="Calibri"/>
          <w:b/>
          <w:bCs/>
          <w:i/>
          <w:sz w:val="26"/>
          <w:szCs w:val="26"/>
        </w:rPr>
        <w:t>тифлологии</w:t>
      </w:r>
      <w:proofErr w:type="spellEnd"/>
      <w:r w:rsidRPr="002E4BEF">
        <w:rPr>
          <w:rFonts w:eastAsia="Calibri"/>
          <w:b/>
          <w:bCs/>
          <w:i/>
          <w:sz w:val="26"/>
          <w:szCs w:val="26"/>
        </w:rPr>
        <w:t>»</w:t>
      </w:r>
      <w:r>
        <w:rPr>
          <w:rFonts w:eastAsia="Calibri"/>
          <w:b/>
          <w:bCs/>
          <w:sz w:val="26"/>
          <w:szCs w:val="26"/>
        </w:rPr>
        <w:t>.</w:t>
      </w:r>
    </w:p>
    <w:p w14:paraId="37187295" w14:textId="77777777" w:rsidR="002E4BEF" w:rsidRDefault="002E4BEF" w:rsidP="00C4390C">
      <w:pPr>
        <w:pStyle w:val="Default"/>
        <w:ind w:firstLine="709"/>
        <w:jc w:val="both"/>
        <w:rPr>
          <w:rFonts w:eastAsia="Calibri"/>
          <w:b/>
          <w:bCs/>
          <w:sz w:val="26"/>
          <w:szCs w:val="26"/>
        </w:rPr>
      </w:pPr>
    </w:p>
    <w:p w14:paraId="3E0874DD" w14:textId="3E1141DC" w:rsidR="00985D7C" w:rsidRPr="002B4B16" w:rsidRDefault="008C1B21" w:rsidP="00C4390C">
      <w:pPr>
        <w:pStyle w:val="Default"/>
        <w:ind w:firstLine="709"/>
        <w:jc w:val="both"/>
        <w:rPr>
          <w:sz w:val="26"/>
          <w:szCs w:val="26"/>
        </w:rPr>
      </w:pPr>
      <w:r w:rsidRPr="002B4B16">
        <w:rPr>
          <w:b/>
          <w:bCs/>
          <w:sz w:val="26"/>
          <w:szCs w:val="26"/>
        </w:rPr>
        <w:t>Формы участия в конференции:</w:t>
      </w:r>
      <w:r w:rsidRPr="002B4B16">
        <w:rPr>
          <w:sz w:val="26"/>
          <w:szCs w:val="26"/>
        </w:rPr>
        <w:t xml:space="preserve"> выступление с докладом, участие без доклада</w:t>
      </w:r>
      <w:r w:rsidR="002B4B16">
        <w:rPr>
          <w:sz w:val="26"/>
          <w:szCs w:val="26"/>
        </w:rPr>
        <w:t>.</w:t>
      </w:r>
    </w:p>
    <w:p w14:paraId="6A494613" w14:textId="59BD9892" w:rsidR="00183042" w:rsidRDefault="003C7BF1" w:rsidP="00C4390C">
      <w:pPr>
        <w:pStyle w:val="Default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2B4B16">
        <w:rPr>
          <w:rFonts w:eastAsia="Calibri"/>
          <w:b/>
          <w:bCs/>
          <w:sz w:val="26"/>
          <w:szCs w:val="26"/>
          <w:lang w:eastAsia="ru-RU"/>
        </w:rPr>
        <w:t>Формат проведения</w:t>
      </w:r>
      <w:r w:rsidRPr="002B4B16">
        <w:rPr>
          <w:rFonts w:eastAsia="Calibri"/>
          <w:sz w:val="26"/>
          <w:szCs w:val="26"/>
          <w:lang w:eastAsia="ru-RU"/>
        </w:rPr>
        <w:t xml:space="preserve"> – </w:t>
      </w:r>
      <w:r w:rsidR="00F93979" w:rsidRPr="002B4B16">
        <w:rPr>
          <w:rFonts w:eastAsia="Calibri"/>
          <w:sz w:val="26"/>
          <w:szCs w:val="26"/>
          <w:lang w:eastAsia="ru-RU"/>
        </w:rPr>
        <w:t>очно</w:t>
      </w:r>
      <w:r w:rsidR="006C4EB5" w:rsidRPr="002B4B16">
        <w:rPr>
          <w:rFonts w:eastAsia="Calibri"/>
          <w:sz w:val="26"/>
          <w:szCs w:val="26"/>
          <w:lang w:eastAsia="ru-RU"/>
        </w:rPr>
        <w:t xml:space="preserve"> и </w:t>
      </w:r>
      <w:r w:rsidR="00102697">
        <w:rPr>
          <w:rFonts w:eastAsia="Calibri"/>
          <w:sz w:val="26"/>
          <w:szCs w:val="26"/>
          <w:lang w:eastAsia="ru-RU"/>
        </w:rPr>
        <w:t>дистанционный</w:t>
      </w:r>
      <w:r w:rsidRPr="002B4B16">
        <w:rPr>
          <w:rFonts w:eastAsia="Calibri"/>
          <w:b/>
          <w:bCs/>
          <w:sz w:val="26"/>
          <w:szCs w:val="26"/>
          <w:lang w:eastAsia="ru-RU"/>
        </w:rPr>
        <w:t xml:space="preserve"> (</w:t>
      </w:r>
      <w:r w:rsidRPr="002B4B16">
        <w:rPr>
          <w:rFonts w:eastAsia="Calibri"/>
          <w:sz w:val="26"/>
          <w:szCs w:val="26"/>
          <w:lang w:eastAsia="ru-RU"/>
        </w:rPr>
        <w:t>в режиме видеоконференции).</w:t>
      </w:r>
    </w:p>
    <w:p w14:paraId="44070D12" w14:textId="77777777" w:rsidR="00153895" w:rsidRDefault="00153895" w:rsidP="00C4390C">
      <w:pPr>
        <w:pStyle w:val="Default"/>
        <w:ind w:firstLine="709"/>
        <w:jc w:val="both"/>
        <w:rPr>
          <w:rFonts w:eastAsia="Calibri"/>
          <w:sz w:val="26"/>
          <w:szCs w:val="26"/>
          <w:lang w:eastAsia="ru-RU"/>
        </w:rPr>
      </w:pPr>
    </w:p>
    <w:p w14:paraId="336DD85E" w14:textId="75F78076" w:rsidR="002B4B16" w:rsidRPr="002B4B16" w:rsidRDefault="002B4B16" w:rsidP="00C43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4B16">
        <w:rPr>
          <w:rFonts w:ascii="Times New Roman" w:hAnsi="Times New Roman" w:cs="Times New Roman"/>
          <w:color w:val="000000"/>
          <w:sz w:val="26"/>
          <w:szCs w:val="26"/>
        </w:rPr>
        <w:t xml:space="preserve">К участию в конференции приглашаются научные работники, преподаватели вузов, колледжей, учреждений дополнительного образования, докторанты, аспиранты, соискатели, магистранты, студенты, административные и педагогические работники образовательных организаций </w:t>
      </w:r>
      <w:r w:rsidR="00D53BCE">
        <w:rPr>
          <w:rFonts w:ascii="Times New Roman" w:hAnsi="Times New Roman" w:cs="Times New Roman"/>
          <w:color w:val="000000"/>
          <w:sz w:val="26"/>
          <w:szCs w:val="26"/>
        </w:rPr>
        <w:t xml:space="preserve">и реабилитационных учреждений </w:t>
      </w:r>
      <w:r w:rsidRPr="002B4B16">
        <w:rPr>
          <w:rFonts w:ascii="Times New Roman" w:hAnsi="Times New Roman" w:cs="Times New Roman"/>
          <w:color w:val="000000"/>
          <w:sz w:val="26"/>
          <w:szCs w:val="26"/>
        </w:rPr>
        <w:t>разных регионов России и зарубежных стран.</w:t>
      </w:r>
    </w:p>
    <w:p w14:paraId="56712C34" w14:textId="77777777" w:rsidR="00C4390C" w:rsidRDefault="00C4390C" w:rsidP="00C4390C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14:paraId="1A11E100" w14:textId="77777777" w:rsidR="0074223D" w:rsidRPr="00A9159D" w:rsidRDefault="0074223D" w:rsidP="00C4390C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A9159D">
        <w:rPr>
          <w:b/>
          <w:bCs/>
          <w:sz w:val="26"/>
          <w:szCs w:val="26"/>
        </w:rPr>
        <w:t>Для участия в конференции необходимо:</w:t>
      </w:r>
    </w:p>
    <w:p w14:paraId="3AF16CE1" w14:textId="4A115587" w:rsidR="0074223D" w:rsidRPr="00B578A6" w:rsidRDefault="0074223D" w:rsidP="00102697">
      <w:pPr>
        <w:pStyle w:val="Default"/>
        <w:ind w:firstLine="709"/>
        <w:jc w:val="both"/>
        <w:rPr>
          <w:rStyle w:val="a3"/>
          <w:color w:val="000000"/>
          <w:sz w:val="26"/>
          <w:szCs w:val="26"/>
          <w:highlight w:val="yellow"/>
          <w:u w:val="none"/>
        </w:rPr>
      </w:pPr>
      <w:r w:rsidRPr="00A9159D">
        <w:rPr>
          <w:sz w:val="26"/>
          <w:szCs w:val="26"/>
        </w:rPr>
        <w:t xml:space="preserve">Зарегистрироваться </w:t>
      </w:r>
      <w:r w:rsidR="008262EA" w:rsidRPr="00102697">
        <w:rPr>
          <w:b/>
          <w:bCs/>
          <w:sz w:val="26"/>
          <w:szCs w:val="26"/>
        </w:rPr>
        <w:t xml:space="preserve">до </w:t>
      </w:r>
      <w:r w:rsidR="00E637C3" w:rsidRPr="00102697">
        <w:rPr>
          <w:b/>
          <w:bCs/>
          <w:sz w:val="26"/>
          <w:szCs w:val="26"/>
        </w:rPr>
        <w:t>10</w:t>
      </w:r>
      <w:r w:rsidR="008262EA" w:rsidRPr="00102697">
        <w:rPr>
          <w:b/>
          <w:bCs/>
          <w:sz w:val="26"/>
          <w:szCs w:val="26"/>
        </w:rPr>
        <w:t xml:space="preserve"> марта</w:t>
      </w:r>
      <w:r w:rsidR="008262EA">
        <w:rPr>
          <w:b/>
          <w:bCs/>
          <w:sz w:val="26"/>
          <w:szCs w:val="26"/>
        </w:rPr>
        <w:t xml:space="preserve"> 2025</w:t>
      </w:r>
      <w:r w:rsidRPr="00A9159D">
        <w:rPr>
          <w:b/>
          <w:bCs/>
          <w:sz w:val="26"/>
          <w:szCs w:val="26"/>
        </w:rPr>
        <w:t xml:space="preserve"> г. (включительно)</w:t>
      </w:r>
      <w:r w:rsidRPr="00A9159D">
        <w:rPr>
          <w:sz w:val="26"/>
          <w:szCs w:val="26"/>
        </w:rPr>
        <w:t xml:space="preserve"> в качестве докладчика или участника конференции с использованием электронной формы, размещенной по адресу:</w:t>
      </w:r>
      <w:r w:rsidR="004B1914" w:rsidRPr="004B1914">
        <w:t xml:space="preserve"> </w:t>
      </w:r>
      <w:hyperlink r:id="rId7" w:history="1">
        <w:r w:rsidR="004B1914" w:rsidRPr="00A123AB">
          <w:rPr>
            <w:rStyle w:val="a3"/>
            <w:sz w:val="26"/>
            <w:szCs w:val="26"/>
          </w:rPr>
          <w:t>https://forms.yandex.ru/u/67aed3ae5056907c24430943/</w:t>
        </w:r>
      </w:hyperlink>
      <w:r w:rsidR="004B1914">
        <w:rPr>
          <w:sz w:val="26"/>
          <w:szCs w:val="26"/>
        </w:rPr>
        <w:t xml:space="preserve"> </w:t>
      </w:r>
      <w:r w:rsidRPr="00A9159D">
        <w:rPr>
          <w:sz w:val="26"/>
          <w:szCs w:val="26"/>
        </w:rPr>
        <w:br/>
      </w:r>
    </w:p>
    <w:p w14:paraId="79D08EF8" w14:textId="77777777" w:rsidR="00153895" w:rsidRPr="00153895" w:rsidRDefault="00153895" w:rsidP="00153895">
      <w:pPr>
        <w:pStyle w:val="Default"/>
        <w:ind w:firstLine="709"/>
        <w:jc w:val="both"/>
        <w:rPr>
          <w:rFonts w:eastAsia="Calibri"/>
          <w:b/>
          <w:i/>
          <w:sz w:val="26"/>
          <w:szCs w:val="26"/>
          <w:lang w:eastAsia="ru-RU"/>
        </w:rPr>
      </w:pPr>
      <w:r w:rsidRPr="00153895">
        <w:rPr>
          <w:rFonts w:eastAsia="Calibri"/>
          <w:b/>
          <w:i/>
          <w:sz w:val="26"/>
          <w:szCs w:val="26"/>
          <w:lang w:eastAsia="ru-RU"/>
        </w:rPr>
        <w:lastRenderedPageBreak/>
        <w:t>Решение о включении/невключении доклада в повестку заседаний Конференции принимается Программным комитетом.</w:t>
      </w:r>
    </w:p>
    <w:p w14:paraId="2DABE6A4" w14:textId="77777777" w:rsidR="002E4BEF" w:rsidRDefault="002E4BEF" w:rsidP="00C4390C">
      <w:pPr>
        <w:pStyle w:val="Default"/>
        <w:ind w:firstLine="709"/>
        <w:jc w:val="both"/>
        <w:rPr>
          <w:sz w:val="26"/>
          <w:szCs w:val="26"/>
        </w:rPr>
      </w:pPr>
    </w:p>
    <w:p w14:paraId="5AEAD033" w14:textId="36D6271C" w:rsidR="0074223D" w:rsidRDefault="00E637C3" w:rsidP="00C4390C">
      <w:pPr>
        <w:pStyle w:val="Default"/>
        <w:ind w:firstLine="709"/>
        <w:jc w:val="both"/>
        <w:rPr>
          <w:sz w:val="26"/>
          <w:szCs w:val="26"/>
        </w:rPr>
      </w:pPr>
      <w:r w:rsidRPr="00E637C3">
        <w:rPr>
          <w:sz w:val="26"/>
          <w:szCs w:val="26"/>
        </w:rPr>
        <w:t xml:space="preserve">После 10 марта </w:t>
      </w:r>
      <w:r>
        <w:rPr>
          <w:sz w:val="26"/>
          <w:szCs w:val="26"/>
        </w:rPr>
        <w:t xml:space="preserve">2025 г. </w:t>
      </w:r>
      <w:r w:rsidRPr="00E637C3">
        <w:rPr>
          <w:sz w:val="26"/>
          <w:szCs w:val="26"/>
        </w:rPr>
        <w:t>регистрация доступна только для участия в Конференции в качестве слушателя.</w:t>
      </w:r>
    </w:p>
    <w:p w14:paraId="4881346E" w14:textId="77777777" w:rsidR="002E4BEF" w:rsidRDefault="002E4BEF" w:rsidP="00C4390C">
      <w:pPr>
        <w:pStyle w:val="Default"/>
        <w:ind w:firstLine="709"/>
        <w:jc w:val="right"/>
        <w:rPr>
          <w:sz w:val="26"/>
          <w:szCs w:val="26"/>
        </w:rPr>
      </w:pPr>
    </w:p>
    <w:p w14:paraId="01C7DA8E" w14:textId="38B9720B" w:rsidR="00B76E3C" w:rsidRPr="00153895" w:rsidRDefault="00E2604D" w:rsidP="00C4390C">
      <w:pPr>
        <w:pStyle w:val="Default"/>
        <w:ind w:firstLine="709"/>
        <w:jc w:val="right"/>
        <w:rPr>
          <w:b/>
          <w:sz w:val="26"/>
          <w:szCs w:val="26"/>
        </w:rPr>
      </w:pPr>
      <w:r w:rsidRPr="00153895">
        <w:rPr>
          <w:b/>
          <w:sz w:val="26"/>
          <w:szCs w:val="26"/>
        </w:rPr>
        <w:t>Оргкомитет конференции</w:t>
      </w:r>
      <w:r w:rsidR="00563DA4" w:rsidRPr="00153895">
        <w:rPr>
          <w:b/>
          <w:sz w:val="26"/>
          <w:szCs w:val="26"/>
        </w:rPr>
        <w:t xml:space="preserve"> </w:t>
      </w:r>
    </w:p>
    <w:sectPr w:rsidR="00B76E3C" w:rsidRPr="0015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6791"/>
    <w:multiLevelType w:val="hybridMultilevel"/>
    <w:tmpl w:val="8D86DADA"/>
    <w:lvl w:ilvl="0" w:tplc="E474E458">
      <w:start w:val="1"/>
      <w:numFmt w:val="decimal"/>
      <w:lvlText w:val="%1."/>
      <w:lvlJc w:val="left"/>
      <w:pPr>
        <w:ind w:left="789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E0E99"/>
    <w:multiLevelType w:val="hybridMultilevel"/>
    <w:tmpl w:val="6D7C8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7131775"/>
    <w:multiLevelType w:val="hybridMultilevel"/>
    <w:tmpl w:val="2F5A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00967">
    <w:abstractNumId w:val="0"/>
  </w:num>
  <w:num w:numId="2" w16cid:durableId="1954558454">
    <w:abstractNumId w:val="1"/>
  </w:num>
  <w:num w:numId="3" w16cid:durableId="1587759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C1"/>
    <w:rsid w:val="0002001C"/>
    <w:rsid w:val="000E5365"/>
    <w:rsid w:val="00102697"/>
    <w:rsid w:val="00153895"/>
    <w:rsid w:val="001718C1"/>
    <w:rsid w:val="00176A42"/>
    <w:rsid w:val="00176F03"/>
    <w:rsid w:val="00183042"/>
    <w:rsid w:val="0019337F"/>
    <w:rsid w:val="001C3316"/>
    <w:rsid w:val="001E195D"/>
    <w:rsid w:val="00221A83"/>
    <w:rsid w:val="00224C44"/>
    <w:rsid w:val="00295213"/>
    <w:rsid w:val="002B4B16"/>
    <w:rsid w:val="002E4BEF"/>
    <w:rsid w:val="00332627"/>
    <w:rsid w:val="003C7BF1"/>
    <w:rsid w:val="003F060A"/>
    <w:rsid w:val="003F0AAE"/>
    <w:rsid w:val="0042644A"/>
    <w:rsid w:val="00463C95"/>
    <w:rsid w:val="00477489"/>
    <w:rsid w:val="004B0914"/>
    <w:rsid w:val="004B1914"/>
    <w:rsid w:val="004D2EA5"/>
    <w:rsid w:val="004F2E5A"/>
    <w:rsid w:val="004F349C"/>
    <w:rsid w:val="004F5839"/>
    <w:rsid w:val="00534AFF"/>
    <w:rsid w:val="00563DA4"/>
    <w:rsid w:val="005F4FF6"/>
    <w:rsid w:val="0060435B"/>
    <w:rsid w:val="00615588"/>
    <w:rsid w:val="0063577C"/>
    <w:rsid w:val="006C4EB5"/>
    <w:rsid w:val="006F467D"/>
    <w:rsid w:val="0074223D"/>
    <w:rsid w:val="00774F7E"/>
    <w:rsid w:val="007A2FA3"/>
    <w:rsid w:val="007F409A"/>
    <w:rsid w:val="00800549"/>
    <w:rsid w:val="008262EA"/>
    <w:rsid w:val="00854987"/>
    <w:rsid w:val="008A5FC0"/>
    <w:rsid w:val="008A6AA8"/>
    <w:rsid w:val="008A75DB"/>
    <w:rsid w:val="008C1B21"/>
    <w:rsid w:val="00985D7C"/>
    <w:rsid w:val="00986BFC"/>
    <w:rsid w:val="009E0B4C"/>
    <w:rsid w:val="009F70A8"/>
    <w:rsid w:val="00A1160D"/>
    <w:rsid w:val="00A55BEA"/>
    <w:rsid w:val="00A62839"/>
    <w:rsid w:val="00A9159D"/>
    <w:rsid w:val="00AA33C0"/>
    <w:rsid w:val="00AB29FC"/>
    <w:rsid w:val="00AE0763"/>
    <w:rsid w:val="00AE0A3D"/>
    <w:rsid w:val="00B578A6"/>
    <w:rsid w:val="00B76E3C"/>
    <w:rsid w:val="00B8761E"/>
    <w:rsid w:val="00C4390C"/>
    <w:rsid w:val="00C95F29"/>
    <w:rsid w:val="00D471C9"/>
    <w:rsid w:val="00D53BCE"/>
    <w:rsid w:val="00D855D8"/>
    <w:rsid w:val="00E00EF1"/>
    <w:rsid w:val="00E05E22"/>
    <w:rsid w:val="00E2604D"/>
    <w:rsid w:val="00E37441"/>
    <w:rsid w:val="00E637C3"/>
    <w:rsid w:val="00E96B19"/>
    <w:rsid w:val="00EC4454"/>
    <w:rsid w:val="00ED6661"/>
    <w:rsid w:val="00F255C7"/>
    <w:rsid w:val="00F7676B"/>
    <w:rsid w:val="00F925CE"/>
    <w:rsid w:val="00F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51BC"/>
  <w15:docId w15:val="{2CDBEED1-5E5E-4F1D-8E46-25FE435B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260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604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AE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00EF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C4EB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176A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176A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47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u/67aed3ae5056907c2443094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3435-5C8B-454E-B45D-84E31876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MEDNIKOVA</dc:creator>
  <cp:lastModifiedBy>mda</cp:lastModifiedBy>
  <cp:revision>2</cp:revision>
  <dcterms:created xsi:type="dcterms:W3CDTF">2025-03-07T09:32:00Z</dcterms:created>
  <dcterms:modified xsi:type="dcterms:W3CDTF">2025-03-07T09:32:00Z</dcterms:modified>
</cp:coreProperties>
</file>